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02BA" w:rsidRPr="007F0828" w:rsidRDefault="007F0828" w:rsidP="007F0828">
      <w:pPr>
        <w:autoSpaceDE w:val="0"/>
        <w:autoSpaceDN w:val="0"/>
        <w:adjustRightInd w:val="0"/>
        <w:spacing w:after="0" w:line="240" w:lineRule="auto"/>
        <w:ind w:firstLine="709"/>
        <w:rPr>
          <w:rFonts w:ascii="Times New Roman" w:hAnsi="Times New Roman" w:cs="Times New Roman"/>
          <w:b/>
          <w:bCs/>
          <w:sz w:val="28"/>
          <w:szCs w:val="28"/>
          <w:lang w:val="kk-KZ"/>
        </w:rPr>
      </w:pPr>
      <w:r>
        <w:rPr>
          <w:rFonts w:ascii="Times New Roman" w:hAnsi="Times New Roman" w:cs="Times New Roman"/>
          <w:b/>
          <w:bCs/>
          <w:sz w:val="28"/>
          <w:szCs w:val="28"/>
          <w:lang w:val="kk-KZ"/>
        </w:rPr>
        <w:t>Құрамында алтыны бар ерітіндіні қалдықтардан бөлу</w:t>
      </w:r>
    </w:p>
    <w:p w:rsidR="001A6501" w:rsidRPr="004C02BA" w:rsidRDefault="001A6501" w:rsidP="004C02BA">
      <w:pPr>
        <w:autoSpaceDE w:val="0"/>
        <w:autoSpaceDN w:val="0"/>
        <w:adjustRightInd w:val="0"/>
        <w:spacing w:after="0" w:line="240" w:lineRule="auto"/>
        <w:ind w:firstLine="709"/>
        <w:jc w:val="both"/>
        <w:rPr>
          <w:rFonts w:ascii="Times New Roman" w:hAnsi="Times New Roman" w:cs="Times New Roman"/>
          <w:b/>
          <w:bCs/>
          <w:sz w:val="28"/>
          <w:szCs w:val="28"/>
        </w:rPr>
      </w:pPr>
    </w:p>
    <w:p w:rsidR="004C02BA" w:rsidRPr="007F0828" w:rsidRDefault="004C02BA" w:rsidP="004C02BA">
      <w:pPr>
        <w:autoSpaceDE w:val="0"/>
        <w:autoSpaceDN w:val="0"/>
        <w:adjustRightInd w:val="0"/>
        <w:spacing w:after="0" w:line="240" w:lineRule="auto"/>
        <w:ind w:firstLine="709"/>
        <w:jc w:val="both"/>
        <w:rPr>
          <w:rFonts w:ascii="Times New Roman" w:hAnsi="Times New Roman" w:cs="Times New Roman"/>
          <w:b/>
          <w:bCs/>
          <w:sz w:val="28"/>
          <w:szCs w:val="28"/>
          <w:lang w:val="kk-KZ"/>
        </w:rPr>
      </w:pPr>
      <w:r w:rsidRPr="004C02BA">
        <w:rPr>
          <w:rFonts w:ascii="Times New Roman" w:hAnsi="Times New Roman" w:cs="Times New Roman"/>
          <w:b/>
          <w:bCs/>
          <w:sz w:val="28"/>
          <w:szCs w:val="28"/>
        </w:rPr>
        <w:t xml:space="preserve">§ 1. </w:t>
      </w:r>
      <w:proofErr w:type="spellStart"/>
      <w:r w:rsidRPr="004C02BA">
        <w:rPr>
          <w:rFonts w:ascii="Times New Roman" w:hAnsi="Times New Roman" w:cs="Times New Roman"/>
          <w:b/>
          <w:bCs/>
          <w:sz w:val="28"/>
          <w:szCs w:val="28"/>
        </w:rPr>
        <w:t>Декант</w:t>
      </w:r>
      <w:proofErr w:type="spellEnd"/>
      <w:r w:rsidR="007F0828">
        <w:rPr>
          <w:rFonts w:ascii="Times New Roman" w:hAnsi="Times New Roman" w:cs="Times New Roman"/>
          <w:b/>
          <w:bCs/>
          <w:sz w:val="28"/>
          <w:szCs w:val="28"/>
          <w:lang w:val="kk-KZ"/>
        </w:rPr>
        <w:t>т</w:t>
      </w:r>
      <w:r w:rsidR="007F0828">
        <w:rPr>
          <w:rFonts w:ascii="Times New Roman" w:hAnsi="Times New Roman" w:cs="Times New Roman"/>
          <w:b/>
          <w:bCs/>
          <w:sz w:val="28"/>
          <w:szCs w:val="28"/>
        </w:rPr>
        <w:t>а</w:t>
      </w:r>
      <w:r w:rsidR="007F0828">
        <w:rPr>
          <w:rFonts w:ascii="Times New Roman" w:hAnsi="Times New Roman" w:cs="Times New Roman"/>
          <w:b/>
          <w:bCs/>
          <w:sz w:val="28"/>
          <w:szCs w:val="28"/>
          <w:lang w:val="kk-KZ"/>
        </w:rPr>
        <w:t>у</w:t>
      </w:r>
    </w:p>
    <w:p w:rsidR="004C02BA" w:rsidRPr="004C02BA" w:rsidRDefault="004C02BA" w:rsidP="004C02BA">
      <w:pPr>
        <w:autoSpaceDE w:val="0"/>
        <w:autoSpaceDN w:val="0"/>
        <w:adjustRightInd w:val="0"/>
        <w:spacing w:after="0" w:line="240" w:lineRule="auto"/>
        <w:ind w:firstLine="709"/>
        <w:jc w:val="both"/>
        <w:rPr>
          <w:rFonts w:ascii="Times New Roman" w:hAnsi="Times New Roman" w:cs="Times New Roman"/>
          <w:b/>
          <w:bCs/>
          <w:sz w:val="28"/>
          <w:szCs w:val="28"/>
        </w:rPr>
      </w:pPr>
    </w:p>
    <w:p w:rsidR="007F0828" w:rsidRPr="009A377A" w:rsidRDefault="007F0828" w:rsidP="007F0828">
      <w:pPr>
        <w:spacing w:after="0" w:line="240" w:lineRule="auto"/>
        <w:ind w:firstLine="709"/>
        <w:jc w:val="both"/>
        <w:rPr>
          <w:rFonts w:ascii="Times New Roman" w:hAnsi="Times New Roman" w:cs="Times New Roman"/>
          <w:color w:val="000000"/>
          <w:sz w:val="28"/>
          <w:szCs w:val="28"/>
        </w:rPr>
      </w:pPr>
      <w:r w:rsidRPr="009A377A">
        <w:rPr>
          <w:rFonts w:ascii="Times New Roman" w:hAnsi="Times New Roman" w:cs="Times New Roman"/>
          <w:color w:val="000000"/>
          <w:sz w:val="28"/>
          <w:szCs w:val="28"/>
          <w:lang w:val="kk-KZ"/>
        </w:rPr>
        <w:t xml:space="preserve">Циандау процесінің нәтижесінде құрамында алтын бар ерітінді мен цианид қалдықтарынан тұратын қойыртпақ алынады. </w:t>
      </w:r>
      <w:proofErr w:type="spellStart"/>
      <w:r w:rsidRPr="009A377A">
        <w:rPr>
          <w:rFonts w:ascii="Times New Roman" w:hAnsi="Times New Roman" w:cs="Times New Roman"/>
          <w:color w:val="000000"/>
          <w:sz w:val="28"/>
          <w:szCs w:val="28"/>
        </w:rPr>
        <w:t>Ерітінділерді</w:t>
      </w:r>
      <w:proofErr w:type="spellEnd"/>
      <w:r w:rsidRPr="009A377A">
        <w:rPr>
          <w:rFonts w:ascii="Times New Roman" w:hAnsi="Times New Roman" w:cs="Times New Roman"/>
          <w:color w:val="000000"/>
          <w:sz w:val="28"/>
          <w:szCs w:val="28"/>
        </w:rPr>
        <w:t xml:space="preserve"> қалдықтардан бөлу үшін </w:t>
      </w:r>
      <w:proofErr w:type="spellStart"/>
      <w:r w:rsidRPr="009A377A">
        <w:rPr>
          <w:rFonts w:ascii="Times New Roman" w:hAnsi="Times New Roman" w:cs="Times New Roman"/>
          <w:color w:val="000000"/>
          <w:sz w:val="28"/>
          <w:szCs w:val="28"/>
        </w:rPr>
        <w:t>деканттау</w:t>
      </w:r>
      <w:proofErr w:type="spellEnd"/>
      <w:r w:rsidRPr="009A377A">
        <w:rPr>
          <w:rFonts w:ascii="Times New Roman" w:hAnsi="Times New Roman" w:cs="Times New Roman"/>
          <w:color w:val="000000"/>
          <w:sz w:val="28"/>
          <w:szCs w:val="28"/>
        </w:rPr>
        <w:t xml:space="preserve"> және сүзу (сүзу) қолданылады </w:t>
      </w:r>
    </w:p>
    <w:p w:rsidR="007F0828" w:rsidRPr="009A377A" w:rsidRDefault="007F0828" w:rsidP="007F0828">
      <w:pPr>
        <w:spacing w:after="0" w:line="240" w:lineRule="auto"/>
        <w:ind w:firstLine="709"/>
        <w:jc w:val="both"/>
        <w:rPr>
          <w:rFonts w:ascii="Times New Roman" w:hAnsi="Times New Roman" w:cs="Times New Roman"/>
          <w:sz w:val="28"/>
          <w:szCs w:val="28"/>
        </w:rPr>
      </w:pPr>
      <w:proofErr w:type="spellStart"/>
      <w:r w:rsidRPr="009A377A">
        <w:rPr>
          <w:rFonts w:ascii="Times New Roman" w:hAnsi="Times New Roman" w:cs="Times New Roman"/>
          <w:i/>
          <w:color w:val="000000"/>
          <w:sz w:val="28"/>
          <w:szCs w:val="28"/>
        </w:rPr>
        <w:t>Периодты</w:t>
      </w:r>
      <w:proofErr w:type="spellEnd"/>
      <w:r w:rsidRPr="009A377A">
        <w:rPr>
          <w:rFonts w:ascii="Times New Roman" w:hAnsi="Times New Roman" w:cs="Times New Roman"/>
          <w:i/>
          <w:color w:val="000000"/>
          <w:sz w:val="28"/>
          <w:szCs w:val="28"/>
        </w:rPr>
        <w:t xml:space="preserve"> </w:t>
      </w:r>
      <w:proofErr w:type="spellStart"/>
      <w:r w:rsidRPr="009A377A">
        <w:rPr>
          <w:rFonts w:ascii="Times New Roman" w:hAnsi="Times New Roman" w:cs="Times New Roman"/>
          <w:i/>
          <w:color w:val="000000"/>
          <w:sz w:val="28"/>
          <w:szCs w:val="28"/>
        </w:rPr>
        <w:t>деканттау</w:t>
      </w:r>
      <w:proofErr w:type="spellEnd"/>
      <w:r w:rsidRPr="009A377A">
        <w:rPr>
          <w:rFonts w:ascii="Times New Roman" w:hAnsi="Times New Roman" w:cs="Times New Roman"/>
          <w:i/>
          <w:color w:val="000000"/>
          <w:sz w:val="28"/>
          <w:szCs w:val="28"/>
        </w:rPr>
        <w:t>.</w:t>
      </w:r>
      <w:r w:rsidRPr="009A377A">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kk-KZ"/>
        </w:rPr>
        <w:t>Қойыртпақ</w:t>
      </w:r>
      <w:r w:rsidRPr="009A377A">
        <w:rPr>
          <w:rFonts w:ascii="Times New Roman" w:hAnsi="Times New Roman" w:cs="Times New Roman"/>
          <w:color w:val="000000"/>
          <w:sz w:val="28"/>
          <w:szCs w:val="28"/>
        </w:rPr>
        <w:t xml:space="preserve"> араластырғаннан </w:t>
      </w:r>
      <w:proofErr w:type="spellStart"/>
      <w:r w:rsidRPr="009A377A">
        <w:rPr>
          <w:rFonts w:ascii="Times New Roman" w:hAnsi="Times New Roman" w:cs="Times New Roman"/>
          <w:color w:val="000000"/>
          <w:sz w:val="28"/>
          <w:szCs w:val="28"/>
        </w:rPr>
        <w:t>кейін</w:t>
      </w:r>
      <w:proofErr w:type="spellEnd"/>
      <w:r w:rsidRPr="009A377A">
        <w:rPr>
          <w:rFonts w:ascii="Times New Roman" w:hAnsi="Times New Roman" w:cs="Times New Roman"/>
          <w:color w:val="000000"/>
          <w:sz w:val="28"/>
          <w:szCs w:val="28"/>
        </w:rPr>
        <w:t xml:space="preserve"> </w:t>
      </w:r>
      <w:proofErr w:type="spellStart"/>
      <w:r w:rsidRPr="009A377A">
        <w:rPr>
          <w:rFonts w:ascii="Times New Roman" w:hAnsi="Times New Roman" w:cs="Times New Roman"/>
          <w:color w:val="000000"/>
          <w:sz w:val="28"/>
          <w:szCs w:val="28"/>
        </w:rPr>
        <w:t>деканттау</w:t>
      </w:r>
      <w:proofErr w:type="spellEnd"/>
      <w:r w:rsidRPr="009A377A">
        <w:rPr>
          <w:rFonts w:ascii="Times New Roman" w:hAnsi="Times New Roman" w:cs="Times New Roman"/>
          <w:color w:val="000000"/>
          <w:sz w:val="28"/>
          <w:szCs w:val="28"/>
        </w:rPr>
        <w:t xml:space="preserve"> күбісіне </w:t>
      </w:r>
      <w:proofErr w:type="spellStart"/>
      <w:r w:rsidRPr="009A377A">
        <w:rPr>
          <w:rFonts w:ascii="Times New Roman" w:hAnsi="Times New Roman" w:cs="Times New Roman"/>
          <w:color w:val="000000"/>
          <w:sz w:val="28"/>
          <w:szCs w:val="28"/>
        </w:rPr>
        <w:t>ауыстырылады</w:t>
      </w:r>
      <w:proofErr w:type="spellEnd"/>
      <w:r w:rsidRPr="009A377A">
        <w:rPr>
          <w:rFonts w:ascii="Times New Roman" w:hAnsi="Times New Roman" w:cs="Times New Roman"/>
          <w:color w:val="000000"/>
          <w:sz w:val="28"/>
          <w:szCs w:val="28"/>
        </w:rPr>
        <w:t xml:space="preserve">, </w:t>
      </w:r>
      <w:proofErr w:type="spellStart"/>
      <w:r w:rsidRPr="009A377A">
        <w:rPr>
          <w:rFonts w:ascii="Times New Roman" w:hAnsi="Times New Roman" w:cs="Times New Roman"/>
          <w:color w:val="000000"/>
          <w:sz w:val="28"/>
          <w:szCs w:val="28"/>
        </w:rPr>
        <w:t>онда</w:t>
      </w:r>
      <w:proofErr w:type="spellEnd"/>
      <w:r w:rsidRPr="009A377A">
        <w:rPr>
          <w:rFonts w:ascii="Times New Roman" w:hAnsi="Times New Roman" w:cs="Times New Roman"/>
          <w:color w:val="000000"/>
          <w:sz w:val="28"/>
          <w:szCs w:val="28"/>
        </w:rPr>
        <w:t xml:space="preserve"> қатты бөлшектер тұнбаға түседі, ал </w:t>
      </w:r>
      <w:r>
        <w:rPr>
          <w:rFonts w:ascii="Times New Roman" w:hAnsi="Times New Roman" w:cs="Times New Roman"/>
          <w:color w:val="000000"/>
          <w:sz w:val="28"/>
          <w:szCs w:val="28"/>
          <w:lang w:val="kk-KZ"/>
        </w:rPr>
        <w:t xml:space="preserve">мөлдірленген </w:t>
      </w:r>
      <w:proofErr w:type="spellStart"/>
      <w:r w:rsidRPr="009A377A">
        <w:rPr>
          <w:rFonts w:ascii="Times New Roman" w:hAnsi="Times New Roman" w:cs="Times New Roman"/>
          <w:color w:val="000000"/>
          <w:sz w:val="28"/>
          <w:szCs w:val="28"/>
        </w:rPr>
        <w:t>ерітінді</w:t>
      </w:r>
      <w:proofErr w:type="spellEnd"/>
      <w:r w:rsidRPr="009A377A">
        <w:rPr>
          <w:rFonts w:ascii="Times New Roman" w:hAnsi="Times New Roman" w:cs="Times New Roman"/>
          <w:color w:val="000000"/>
          <w:sz w:val="28"/>
          <w:szCs w:val="28"/>
        </w:rPr>
        <w:t xml:space="preserve"> сұйықтық </w:t>
      </w:r>
      <w:proofErr w:type="spellStart"/>
      <w:r w:rsidRPr="009A377A">
        <w:rPr>
          <w:rFonts w:ascii="Times New Roman" w:hAnsi="Times New Roman" w:cs="Times New Roman"/>
          <w:color w:val="000000"/>
          <w:sz w:val="28"/>
          <w:szCs w:val="28"/>
        </w:rPr>
        <w:t>бетінде</w:t>
      </w:r>
      <w:proofErr w:type="spellEnd"/>
      <w:r w:rsidRPr="009A377A">
        <w:rPr>
          <w:rFonts w:ascii="Times New Roman" w:hAnsi="Times New Roman" w:cs="Times New Roman"/>
          <w:color w:val="000000"/>
          <w:sz w:val="28"/>
          <w:szCs w:val="28"/>
        </w:rPr>
        <w:t xml:space="preserve"> қалқымасы бар сифон құрылғысы арқылы </w:t>
      </w:r>
      <w:proofErr w:type="spellStart"/>
      <w:r w:rsidRPr="009A377A">
        <w:rPr>
          <w:rFonts w:ascii="Times New Roman" w:hAnsi="Times New Roman" w:cs="Times New Roman"/>
          <w:color w:val="000000"/>
          <w:sz w:val="28"/>
          <w:szCs w:val="28"/>
        </w:rPr>
        <w:t>декантталады</w:t>
      </w:r>
      <w:proofErr w:type="spellEnd"/>
      <w:r w:rsidRPr="009A377A">
        <w:rPr>
          <w:rFonts w:ascii="Times New Roman" w:hAnsi="Times New Roman" w:cs="Times New Roman"/>
          <w:color w:val="000000"/>
          <w:sz w:val="28"/>
          <w:szCs w:val="28"/>
        </w:rPr>
        <w:t xml:space="preserve"> (төгіледі)</w:t>
      </w:r>
      <w:proofErr w:type="gramStart"/>
      <w:r w:rsidRPr="009A377A">
        <w:rPr>
          <w:rFonts w:ascii="Times New Roman" w:hAnsi="Times New Roman" w:cs="Times New Roman"/>
          <w:color w:val="000000"/>
          <w:sz w:val="28"/>
          <w:szCs w:val="28"/>
        </w:rPr>
        <w:t>.</w:t>
      </w:r>
      <w:proofErr w:type="gramEnd"/>
      <w:r w:rsidRPr="009A377A">
        <w:rPr>
          <w:rFonts w:ascii="Times New Roman" w:hAnsi="Times New Roman" w:cs="Times New Roman"/>
          <w:color w:val="000000"/>
          <w:sz w:val="28"/>
          <w:szCs w:val="28"/>
        </w:rPr>
        <w:t xml:space="preserve"> Құ</w:t>
      </w:r>
      <w:proofErr w:type="gramStart"/>
      <w:r w:rsidRPr="009A377A">
        <w:rPr>
          <w:rFonts w:ascii="Times New Roman" w:hAnsi="Times New Roman" w:cs="Times New Roman"/>
          <w:color w:val="000000"/>
          <w:sz w:val="28"/>
          <w:szCs w:val="28"/>
        </w:rPr>
        <w:t>м</w:t>
      </w:r>
      <w:proofErr w:type="gramEnd"/>
      <w:r w:rsidRPr="009A377A">
        <w:rPr>
          <w:rFonts w:ascii="Times New Roman" w:hAnsi="Times New Roman" w:cs="Times New Roman"/>
          <w:color w:val="000000"/>
          <w:sz w:val="28"/>
          <w:szCs w:val="28"/>
        </w:rPr>
        <w:t xml:space="preserve">ыраның түбінде орналасқан материал құрамында алтын бар ерітіндінің </w:t>
      </w:r>
      <w:proofErr w:type="gramStart"/>
      <w:r w:rsidRPr="009A377A">
        <w:rPr>
          <w:rFonts w:ascii="Times New Roman" w:hAnsi="Times New Roman" w:cs="Times New Roman"/>
          <w:color w:val="000000"/>
          <w:sz w:val="28"/>
          <w:szCs w:val="28"/>
        </w:rPr>
        <w:t>ед</w:t>
      </w:r>
      <w:proofErr w:type="gramEnd"/>
      <w:r w:rsidRPr="009A377A">
        <w:rPr>
          <w:rFonts w:ascii="Times New Roman" w:hAnsi="Times New Roman" w:cs="Times New Roman"/>
          <w:color w:val="000000"/>
          <w:sz w:val="28"/>
          <w:szCs w:val="28"/>
        </w:rPr>
        <w:t xml:space="preserve">әуір мөлшері бар (әдетте Ж : Т = 1 : 1 ) . Бұл </w:t>
      </w:r>
      <w:proofErr w:type="spellStart"/>
      <w:r w:rsidRPr="009A377A">
        <w:rPr>
          <w:rFonts w:ascii="Times New Roman" w:hAnsi="Times New Roman" w:cs="Times New Roman"/>
          <w:color w:val="000000"/>
          <w:sz w:val="28"/>
          <w:szCs w:val="28"/>
        </w:rPr>
        <w:t>ерітіндіні</w:t>
      </w:r>
      <w:proofErr w:type="spellEnd"/>
      <w:r w:rsidRPr="009A377A">
        <w:rPr>
          <w:rFonts w:ascii="Times New Roman" w:hAnsi="Times New Roman" w:cs="Times New Roman"/>
          <w:color w:val="000000"/>
          <w:sz w:val="28"/>
          <w:szCs w:val="28"/>
        </w:rPr>
        <w:t xml:space="preserve"> бөлу үшін қоюландырылған материал қайтадан агитаторға </w:t>
      </w:r>
      <w:proofErr w:type="spellStart"/>
      <w:r w:rsidRPr="009A377A">
        <w:rPr>
          <w:rFonts w:ascii="Times New Roman" w:hAnsi="Times New Roman" w:cs="Times New Roman"/>
          <w:color w:val="000000"/>
          <w:sz w:val="28"/>
          <w:szCs w:val="28"/>
        </w:rPr>
        <w:t>ауыстырылады</w:t>
      </w:r>
      <w:proofErr w:type="spellEnd"/>
      <w:r w:rsidRPr="009A377A">
        <w:rPr>
          <w:rFonts w:ascii="Times New Roman" w:hAnsi="Times New Roman" w:cs="Times New Roman"/>
          <w:color w:val="000000"/>
          <w:sz w:val="28"/>
          <w:szCs w:val="28"/>
        </w:rPr>
        <w:t xml:space="preserve">, әлсіз цианид </w:t>
      </w:r>
      <w:proofErr w:type="spellStart"/>
      <w:r w:rsidRPr="009A377A">
        <w:rPr>
          <w:rFonts w:ascii="Times New Roman" w:hAnsi="Times New Roman" w:cs="Times New Roman"/>
          <w:color w:val="000000"/>
          <w:sz w:val="28"/>
          <w:szCs w:val="28"/>
        </w:rPr>
        <w:t>ерітіндісі</w:t>
      </w:r>
      <w:proofErr w:type="spellEnd"/>
      <w:r w:rsidRPr="009A377A">
        <w:rPr>
          <w:rFonts w:ascii="Times New Roman" w:hAnsi="Times New Roman" w:cs="Times New Roman"/>
          <w:color w:val="000000"/>
          <w:sz w:val="28"/>
          <w:szCs w:val="28"/>
        </w:rPr>
        <w:t xml:space="preserve"> қосылады және </w:t>
      </w:r>
      <w:proofErr w:type="spellStart"/>
      <w:r w:rsidRPr="009A377A">
        <w:rPr>
          <w:rFonts w:ascii="Times New Roman" w:hAnsi="Times New Roman" w:cs="Times New Roman"/>
          <w:color w:val="000000"/>
          <w:sz w:val="28"/>
          <w:szCs w:val="28"/>
        </w:rPr>
        <w:t>араластырылады</w:t>
      </w:r>
      <w:proofErr w:type="spellEnd"/>
      <w:r w:rsidRPr="009A377A">
        <w:rPr>
          <w:rFonts w:ascii="Times New Roman" w:hAnsi="Times New Roman" w:cs="Times New Roman"/>
          <w:color w:val="000000"/>
          <w:sz w:val="28"/>
          <w:szCs w:val="28"/>
        </w:rPr>
        <w:t xml:space="preserve"> — </w:t>
      </w:r>
      <w:r w:rsidRPr="009A377A">
        <w:rPr>
          <w:rFonts w:ascii="Times New Roman" w:hAnsi="Times New Roman" w:cs="Times New Roman"/>
          <w:color w:val="000000"/>
          <w:sz w:val="28"/>
          <w:szCs w:val="28"/>
          <w:lang w:val="kk-KZ"/>
        </w:rPr>
        <w:t xml:space="preserve">яғни </w:t>
      </w:r>
      <w:proofErr w:type="spellStart"/>
      <w:r w:rsidRPr="009A377A">
        <w:rPr>
          <w:rFonts w:ascii="Times New Roman" w:hAnsi="Times New Roman" w:cs="Times New Roman"/>
          <w:color w:val="000000"/>
          <w:sz w:val="28"/>
          <w:szCs w:val="28"/>
        </w:rPr>
        <w:t>репульпация</w:t>
      </w:r>
      <w:proofErr w:type="spellEnd"/>
      <w:r w:rsidRPr="009A377A">
        <w:rPr>
          <w:rFonts w:ascii="Times New Roman" w:hAnsi="Times New Roman" w:cs="Times New Roman"/>
          <w:color w:val="000000"/>
          <w:sz w:val="28"/>
          <w:szCs w:val="28"/>
          <w:lang w:val="kk-KZ"/>
        </w:rPr>
        <w:t>ланады</w:t>
      </w:r>
      <w:r w:rsidRPr="009A377A">
        <w:rPr>
          <w:rFonts w:ascii="Times New Roman" w:hAnsi="Times New Roman" w:cs="Times New Roman"/>
          <w:color w:val="000000"/>
          <w:sz w:val="28"/>
          <w:szCs w:val="28"/>
        </w:rPr>
        <w:t xml:space="preserve">. </w:t>
      </w:r>
      <w:proofErr w:type="spellStart"/>
      <w:proofErr w:type="gramStart"/>
      <w:r w:rsidRPr="009A377A">
        <w:rPr>
          <w:rFonts w:ascii="Times New Roman" w:hAnsi="Times New Roman" w:cs="Times New Roman"/>
          <w:color w:val="000000"/>
          <w:sz w:val="28"/>
          <w:szCs w:val="28"/>
        </w:rPr>
        <w:t>Содан</w:t>
      </w:r>
      <w:proofErr w:type="spellEnd"/>
      <w:r w:rsidRPr="009A377A">
        <w:rPr>
          <w:rFonts w:ascii="Times New Roman" w:hAnsi="Times New Roman" w:cs="Times New Roman"/>
          <w:color w:val="000000"/>
          <w:sz w:val="28"/>
          <w:szCs w:val="28"/>
        </w:rPr>
        <w:t xml:space="preserve"> </w:t>
      </w:r>
      <w:proofErr w:type="spellStart"/>
      <w:r w:rsidRPr="009A377A">
        <w:rPr>
          <w:rFonts w:ascii="Times New Roman" w:hAnsi="Times New Roman" w:cs="Times New Roman"/>
          <w:color w:val="000000"/>
          <w:sz w:val="28"/>
          <w:szCs w:val="28"/>
        </w:rPr>
        <w:t>кейін</w:t>
      </w:r>
      <w:proofErr w:type="spellEnd"/>
      <w:r w:rsidRPr="009A377A">
        <w:rPr>
          <w:rFonts w:ascii="Times New Roman" w:hAnsi="Times New Roman" w:cs="Times New Roman"/>
          <w:color w:val="000000"/>
          <w:sz w:val="28"/>
          <w:szCs w:val="28"/>
        </w:rPr>
        <w:t xml:space="preserve"> </w:t>
      </w:r>
      <w:r w:rsidRPr="009A377A">
        <w:rPr>
          <w:rFonts w:ascii="Times New Roman" w:hAnsi="Times New Roman" w:cs="Times New Roman"/>
          <w:color w:val="000000"/>
          <w:sz w:val="28"/>
          <w:szCs w:val="28"/>
          <w:lang w:val="kk-KZ"/>
        </w:rPr>
        <w:t xml:space="preserve">қойыртпақ </w:t>
      </w:r>
      <w:r w:rsidRPr="009A377A">
        <w:rPr>
          <w:rFonts w:ascii="Times New Roman" w:hAnsi="Times New Roman" w:cs="Times New Roman"/>
          <w:color w:val="000000"/>
          <w:sz w:val="28"/>
          <w:szCs w:val="28"/>
        </w:rPr>
        <w:t xml:space="preserve">қайтадан </w:t>
      </w:r>
      <w:proofErr w:type="spellStart"/>
      <w:r w:rsidRPr="009A377A">
        <w:rPr>
          <w:rFonts w:ascii="Times New Roman" w:hAnsi="Times New Roman" w:cs="Times New Roman"/>
          <w:color w:val="000000"/>
          <w:sz w:val="28"/>
          <w:szCs w:val="28"/>
        </w:rPr>
        <w:t>деканттау</w:t>
      </w:r>
      <w:proofErr w:type="spellEnd"/>
      <w:r w:rsidRPr="009A377A">
        <w:rPr>
          <w:rFonts w:ascii="Times New Roman" w:hAnsi="Times New Roman" w:cs="Times New Roman"/>
          <w:color w:val="000000"/>
          <w:sz w:val="28"/>
          <w:szCs w:val="28"/>
        </w:rPr>
        <w:t xml:space="preserve"> </w:t>
      </w:r>
      <w:r w:rsidRPr="009A377A">
        <w:rPr>
          <w:rFonts w:ascii="Times New Roman" w:hAnsi="Times New Roman" w:cs="Times New Roman"/>
          <w:color w:val="000000"/>
          <w:sz w:val="28"/>
          <w:szCs w:val="28"/>
          <w:lang w:val="kk-KZ"/>
        </w:rPr>
        <w:t xml:space="preserve">күбісіне </w:t>
      </w:r>
      <w:proofErr w:type="spellStart"/>
      <w:r w:rsidRPr="009A377A">
        <w:rPr>
          <w:rFonts w:ascii="Times New Roman" w:hAnsi="Times New Roman" w:cs="Times New Roman"/>
          <w:color w:val="000000"/>
          <w:sz w:val="28"/>
          <w:szCs w:val="28"/>
        </w:rPr>
        <w:t>ауыстырылады</w:t>
      </w:r>
      <w:proofErr w:type="spellEnd"/>
      <w:r w:rsidRPr="009A377A">
        <w:rPr>
          <w:rFonts w:ascii="Times New Roman" w:hAnsi="Times New Roman" w:cs="Times New Roman"/>
          <w:color w:val="000000"/>
          <w:sz w:val="28"/>
          <w:szCs w:val="28"/>
        </w:rPr>
        <w:t xml:space="preserve">, тазартылған </w:t>
      </w:r>
      <w:proofErr w:type="spellStart"/>
      <w:r w:rsidRPr="009A377A">
        <w:rPr>
          <w:rFonts w:ascii="Times New Roman" w:hAnsi="Times New Roman" w:cs="Times New Roman"/>
          <w:color w:val="000000"/>
          <w:sz w:val="28"/>
          <w:szCs w:val="28"/>
        </w:rPr>
        <w:t>ерітінді</w:t>
      </w:r>
      <w:proofErr w:type="spellEnd"/>
      <w:r w:rsidRPr="009A377A">
        <w:rPr>
          <w:rFonts w:ascii="Times New Roman" w:hAnsi="Times New Roman" w:cs="Times New Roman"/>
          <w:color w:val="000000"/>
          <w:sz w:val="28"/>
          <w:szCs w:val="28"/>
        </w:rPr>
        <w:t xml:space="preserve"> </w:t>
      </w:r>
      <w:proofErr w:type="spellStart"/>
      <w:r w:rsidRPr="009A377A">
        <w:rPr>
          <w:rFonts w:ascii="Times New Roman" w:hAnsi="Times New Roman" w:cs="Times New Roman"/>
          <w:color w:val="000000"/>
          <w:sz w:val="28"/>
          <w:szCs w:val="28"/>
        </w:rPr>
        <w:t>декантталады</w:t>
      </w:r>
      <w:proofErr w:type="spellEnd"/>
      <w:r w:rsidRPr="009A377A">
        <w:rPr>
          <w:rFonts w:ascii="Times New Roman" w:hAnsi="Times New Roman" w:cs="Times New Roman"/>
          <w:color w:val="000000"/>
          <w:sz w:val="28"/>
          <w:szCs w:val="28"/>
        </w:rPr>
        <w:t xml:space="preserve"> және </w:t>
      </w:r>
      <w:proofErr w:type="spellStart"/>
      <w:r w:rsidRPr="009A377A">
        <w:rPr>
          <w:rFonts w:ascii="Times New Roman" w:hAnsi="Times New Roman" w:cs="Times New Roman"/>
          <w:color w:val="000000"/>
          <w:sz w:val="28"/>
          <w:szCs w:val="28"/>
        </w:rPr>
        <w:t>ерітілген</w:t>
      </w:r>
      <w:proofErr w:type="spellEnd"/>
      <w:r w:rsidRPr="009A377A">
        <w:rPr>
          <w:rFonts w:ascii="Times New Roman" w:hAnsi="Times New Roman" w:cs="Times New Roman"/>
          <w:color w:val="000000"/>
          <w:sz w:val="28"/>
          <w:szCs w:val="28"/>
        </w:rPr>
        <w:t xml:space="preserve"> алтын толығымен жуылғанша </w:t>
      </w:r>
      <w:proofErr w:type="spellStart"/>
      <w:r w:rsidRPr="009A377A">
        <w:rPr>
          <w:rFonts w:ascii="Times New Roman" w:hAnsi="Times New Roman" w:cs="Times New Roman"/>
          <w:color w:val="000000"/>
          <w:sz w:val="28"/>
          <w:szCs w:val="28"/>
        </w:rPr>
        <w:t>операцияларды</w:t>
      </w:r>
      <w:proofErr w:type="spellEnd"/>
      <w:r w:rsidRPr="009A377A">
        <w:rPr>
          <w:rFonts w:ascii="Times New Roman" w:hAnsi="Times New Roman" w:cs="Times New Roman"/>
          <w:color w:val="000000"/>
          <w:sz w:val="28"/>
          <w:szCs w:val="28"/>
        </w:rPr>
        <w:t xml:space="preserve"> қайталайды. Құрамында алтынға бай </w:t>
      </w:r>
      <w:proofErr w:type="spellStart"/>
      <w:r w:rsidRPr="009A377A">
        <w:rPr>
          <w:rFonts w:ascii="Times New Roman" w:hAnsi="Times New Roman" w:cs="Times New Roman"/>
          <w:color w:val="000000"/>
          <w:sz w:val="28"/>
          <w:szCs w:val="28"/>
        </w:rPr>
        <w:t>ерітінділер</w:t>
      </w:r>
      <w:proofErr w:type="spellEnd"/>
      <w:r w:rsidRPr="009A377A">
        <w:rPr>
          <w:rFonts w:ascii="Times New Roman" w:hAnsi="Times New Roman" w:cs="Times New Roman"/>
          <w:color w:val="000000"/>
          <w:sz w:val="28"/>
          <w:szCs w:val="28"/>
        </w:rPr>
        <w:t xml:space="preserve"> алтын</w:t>
      </w:r>
      <w:r w:rsidRPr="009A377A">
        <w:rPr>
          <w:rFonts w:ascii="Times New Roman" w:hAnsi="Times New Roman" w:cs="Times New Roman"/>
          <w:color w:val="000000"/>
          <w:sz w:val="28"/>
          <w:szCs w:val="28"/>
          <w:lang w:val="kk-KZ"/>
        </w:rPr>
        <w:t>ды тұндыруға жіберіле</w:t>
      </w:r>
      <w:proofErr w:type="spellStart"/>
      <w:r w:rsidRPr="009A377A">
        <w:rPr>
          <w:rFonts w:ascii="Times New Roman" w:hAnsi="Times New Roman" w:cs="Times New Roman"/>
          <w:color w:val="000000"/>
          <w:sz w:val="28"/>
          <w:szCs w:val="28"/>
        </w:rPr>
        <w:t>ді</w:t>
      </w:r>
      <w:proofErr w:type="spellEnd"/>
      <w:r w:rsidRPr="009A377A">
        <w:rPr>
          <w:rFonts w:ascii="Times New Roman" w:hAnsi="Times New Roman" w:cs="Times New Roman"/>
          <w:color w:val="000000"/>
          <w:sz w:val="28"/>
          <w:szCs w:val="28"/>
        </w:rPr>
        <w:t xml:space="preserve">. </w:t>
      </w:r>
      <w:proofErr w:type="spellStart"/>
      <w:r w:rsidRPr="009A377A">
        <w:rPr>
          <w:rFonts w:ascii="Times New Roman" w:hAnsi="Times New Roman" w:cs="Times New Roman"/>
          <w:color w:val="000000"/>
          <w:sz w:val="28"/>
          <w:szCs w:val="28"/>
        </w:rPr>
        <w:t>Екінші</w:t>
      </w:r>
      <w:proofErr w:type="spellEnd"/>
      <w:r w:rsidRPr="009A377A">
        <w:rPr>
          <w:rFonts w:ascii="Times New Roman" w:hAnsi="Times New Roman" w:cs="Times New Roman"/>
          <w:color w:val="000000"/>
          <w:sz w:val="28"/>
          <w:szCs w:val="28"/>
        </w:rPr>
        <w:t xml:space="preserve">, үшінші және </w:t>
      </w:r>
      <w:proofErr w:type="spellStart"/>
      <w:r w:rsidRPr="009A377A">
        <w:rPr>
          <w:rFonts w:ascii="Times New Roman" w:hAnsi="Times New Roman" w:cs="Times New Roman"/>
          <w:color w:val="000000"/>
          <w:sz w:val="28"/>
          <w:szCs w:val="28"/>
        </w:rPr>
        <w:t>кейінгі</w:t>
      </w:r>
      <w:proofErr w:type="spellEnd"/>
      <w:r w:rsidRPr="009A377A">
        <w:rPr>
          <w:rFonts w:ascii="Times New Roman" w:hAnsi="Times New Roman" w:cs="Times New Roman"/>
          <w:color w:val="000000"/>
          <w:sz w:val="28"/>
          <w:szCs w:val="28"/>
        </w:rPr>
        <w:t xml:space="preserve"> </w:t>
      </w:r>
      <w:proofErr w:type="spellStart"/>
      <w:r w:rsidRPr="009A377A">
        <w:rPr>
          <w:rFonts w:ascii="Times New Roman" w:hAnsi="Times New Roman" w:cs="Times New Roman"/>
          <w:color w:val="000000"/>
          <w:sz w:val="28"/>
          <w:szCs w:val="28"/>
        </w:rPr>
        <w:t>жуу</w:t>
      </w:r>
      <w:proofErr w:type="spellEnd"/>
      <w:r w:rsidRPr="009A377A">
        <w:rPr>
          <w:rFonts w:ascii="Times New Roman" w:hAnsi="Times New Roman" w:cs="Times New Roman"/>
          <w:color w:val="000000"/>
          <w:sz w:val="28"/>
          <w:szCs w:val="28"/>
        </w:rPr>
        <w:t xml:space="preserve"> </w:t>
      </w:r>
      <w:proofErr w:type="spellStart"/>
      <w:r w:rsidRPr="009A377A">
        <w:rPr>
          <w:rFonts w:ascii="Times New Roman" w:hAnsi="Times New Roman" w:cs="Times New Roman"/>
          <w:color w:val="000000"/>
          <w:sz w:val="28"/>
          <w:szCs w:val="28"/>
        </w:rPr>
        <w:t>кезінде</w:t>
      </w:r>
      <w:proofErr w:type="spellEnd"/>
      <w:r w:rsidRPr="009A377A">
        <w:rPr>
          <w:rFonts w:ascii="Times New Roman" w:hAnsi="Times New Roman" w:cs="Times New Roman"/>
          <w:color w:val="000000"/>
          <w:sz w:val="28"/>
          <w:szCs w:val="28"/>
        </w:rPr>
        <w:t xml:space="preserve"> алынған </w:t>
      </w:r>
      <w:r w:rsidRPr="009A377A">
        <w:rPr>
          <w:rFonts w:ascii="Times New Roman" w:hAnsi="Times New Roman" w:cs="Times New Roman"/>
          <w:color w:val="000000"/>
          <w:sz w:val="28"/>
          <w:szCs w:val="28"/>
          <w:lang w:val="kk-KZ"/>
        </w:rPr>
        <w:t>кедей</w:t>
      </w:r>
      <w:r w:rsidRPr="009A377A">
        <w:rPr>
          <w:rFonts w:ascii="Times New Roman" w:hAnsi="Times New Roman" w:cs="Times New Roman"/>
          <w:color w:val="000000"/>
          <w:sz w:val="28"/>
          <w:szCs w:val="28"/>
        </w:rPr>
        <w:t xml:space="preserve"> </w:t>
      </w:r>
      <w:proofErr w:type="spellStart"/>
      <w:r w:rsidRPr="009A377A">
        <w:rPr>
          <w:rFonts w:ascii="Times New Roman" w:hAnsi="Times New Roman" w:cs="Times New Roman"/>
          <w:color w:val="000000"/>
          <w:sz w:val="28"/>
          <w:szCs w:val="28"/>
        </w:rPr>
        <w:t>еріт</w:t>
      </w:r>
      <w:proofErr w:type="gramEnd"/>
      <w:r w:rsidRPr="009A377A">
        <w:rPr>
          <w:rFonts w:ascii="Times New Roman" w:hAnsi="Times New Roman" w:cs="Times New Roman"/>
          <w:color w:val="000000"/>
          <w:sz w:val="28"/>
          <w:szCs w:val="28"/>
        </w:rPr>
        <w:t>інділер</w:t>
      </w:r>
      <w:proofErr w:type="spellEnd"/>
      <w:r w:rsidRPr="009A377A">
        <w:rPr>
          <w:rFonts w:ascii="Times New Roman" w:hAnsi="Times New Roman" w:cs="Times New Roman"/>
          <w:color w:val="000000"/>
          <w:sz w:val="28"/>
          <w:szCs w:val="28"/>
        </w:rPr>
        <w:t xml:space="preserve"> цианид қалдықтарының </w:t>
      </w:r>
      <w:proofErr w:type="spellStart"/>
      <w:r w:rsidRPr="009A377A">
        <w:rPr>
          <w:rFonts w:ascii="Times New Roman" w:hAnsi="Times New Roman" w:cs="Times New Roman"/>
          <w:color w:val="000000"/>
          <w:sz w:val="28"/>
          <w:szCs w:val="28"/>
        </w:rPr>
        <w:t>келесі</w:t>
      </w:r>
      <w:proofErr w:type="spellEnd"/>
      <w:r w:rsidRPr="009A377A">
        <w:rPr>
          <w:rFonts w:ascii="Times New Roman" w:hAnsi="Times New Roman" w:cs="Times New Roman"/>
          <w:color w:val="000000"/>
          <w:sz w:val="28"/>
          <w:szCs w:val="28"/>
        </w:rPr>
        <w:t xml:space="preserve"> бө</w:t>
      </w:r>
      <w:proofErr w:type="gramStart"/>
      <w:r w:rsidRPr="009A377A">
        <w:rPr>
          <w:rFonts w:ascii="Times New Roman" w:hAnsi="Times New Roman" w:cs="Times New Roman"/>
          <w:color w:val="000000"/>
          <w:sz w:val="28"/>
          <w:szCs w:val="28"/>
        </w:rPr>
        <w:t>л</w:t>
      </w:r>
      <w:proofErr w:type="gramEnd"/>
      <w:r w:rsidRPr="009A377A">
        <w:rPr>
          <w:rFonts w:ascii="Times New Roman" w:hAnsi="Times New Roman" w:cs="Times New Roman"/>
          <w:color w:val="000000"/>
          <w:sz w:val="28"/>
          <w:szCs w:val="28"/>
        </w:rPr>
        <w:t xml:space="preserve">ігін </w:t>
      </w:r>
      <w:proofErr w:type="spellStart"/>
      <w:r w:rsidRPr="009A377A">
        <w:rPr>
          <w:rFonts w:ascii="Times New Roman" w:hAnsi="Times New Roman" w:cs="Times New Roman"/>
          <w:color w:val="000000"/>
          <w:sz w:val="28"/>
          <w:szCs w:val="28"/>
        </w:rPr>
        <w:t>жуу</w:t>
      </w:r>
      <w:proofErr w:type="spellEnd"/>
      <w:r w:rsidRPr="009A377A">
        <w:rPr>
          <w:rFonts w:ascii="Times New Roman" w:hAnsi="Times New Roman" w:cs="Times New Roman"/>
          <w:color w:val="000000"/>
          <w:sz w:val="28"/>
          <w:szCs w:val="28"/>
        </w:rPr>
        <w:t xml:space="preserve"> үшін </w:t>
      </w:r>
      <w:proofErr w:type="spellStart"/>
      <w:r w:rsidRPr="009A377A">
        <w:rPr>
          <w:rFonts w:ascii="Times New Roman" w:hAnsi="Times New Roman" w:cs="Times New Roman"/>
          <w:color w:val="000000"/>
          <w:sz w:val="28"/>
          <w:szCs w:val="28"/>
        </w:rPr>
        <w:t>айналмалы</w:t>
      </w:r>
      <w:proofErr w:type="spellEnd"/>
      <w:r w:rsidRPr="009A377A">
        <w:rPr>
          <w:rFonts w:ascii="Times New Roman" w:hAnsi="Times New Roman" w:cs="Times New Roman"/>
          <w:color w:val="000000"/>
          <w:sz w:val="28"/>
          <w:szCs w:val="28"/>
          <w:lang w:val="kk-KZ"/>
        </w:rPr>
        <w:t xml:space="preserve"> ерітінді</w:t>
      </w:r>
      <w:r w:rsidRPr="009A377A">
        <w:rPr>
          <w:rFonts w:ascii="Times New Roman" w:hAnsi="Times New Roman" w:cs="Times New Roman"/>
          <w:color w:val="000000"/>
          <w:sz w:val="28"/>
          <w:szCs w:val="28"/>
        </w:rPr>
        <w:t xml:space="preserve"> </w:t>
      </w:r>
      <w:proofErr w:type="spellStart"/>
      <w:r w:rsidRPr="009A377A">
        <w:rPr>
          <w:rFonts w:ascii="Times New Roman" w:hAnsi="Times New Roman" w:cs="Times New Roman"/>
          <w:color w:val="000000"/>
          <w:sz w:val="28"/>
          <w:szCs w:val="28"/>
        </w:rPr>
        <w:t>ретінде</w:t>
      </w:r>
      <w:proofErr w:type="spellEnd"/>
      <w:r w:rsidRPr="009A377A">
        <w:rPr>
          <w:rFonts w:ascii="Times New Roman" w:hAnsi="Times New Roman" w:cs="Times New Roman"/>
          <w:color w:val="000000"/>
          <w:sz w:val="28"/>
          <w:szCs w:val="28"/>
        </w:rPr>
        <w:t xml:space="preserve"> қолданылады. </w:t>
      </w:r>
      <w:proofErr w:type="spellStart"/>
      <w:r w:rsidRPr="009A377A">
        <w:rPr>
          <w:rFonts w:ascii="Times New Roman" w:hAnsi="Times New Roman" w:cs="Times New Roman"/>
          <w:color w:val="000000"/>
          <w:sz w:val="28"/>
          <w:szCs w:val="28"/>
        </w:rPr>
        <w:t>Осылайша</w:t>
      </w:r>
      <w:proofErr w:type="spellEnd"/>
      <w:r w:rsidRPr="009A377A">
        <w:rPr>
          <w:rFonts w:ascii="Times New Roman" w:hAnsi="Times New Roman" w:cs="Times New Roman"/>
          <w:color w:val="000000"/>
          <w:sz w:val="28"/>
          <w:szCs w:val="28"/>
        </w:rPr>
        <w:t>, ағ</w:t>
      </w:r>
      <w:proofErr w:type="gramStart"/>
      <w:r w:rsidRPr="009A377A">
        <w:rPr>
          <w:rFonts w:ascii="Times New Roman" w:hAnsi="Times New Roman" w:cs="Times New Roman"/>
          <w:color w:val="000000"/>
          <w:sz w:val="28"/>
          <w:szCs w:val="28"/>
        </w:rPr>
        <w:t>ын</w:t>
      </w:r>
      <w:proofErr w:type="gramEnd"/>
      <w:r w:rsidRPr="009A377A">
        <w:rPr>
          <w:rFonts w:ascii="Times New Roman" w:hAnsi="Times New Roman" w:cs="Times New Roman"/>
          <w:color w:val="000000"/>
          <w:sz w:val="28"/>
          <w:szCs w:val="28"/>
        </w:rPr>
        <w:t xml:space="preserve">ға қарсы принцип жүзеге </w:t>
      </w:r>
      <w:proofErr w:type="spellStart"/>
      <w:r w:rsidRPr="009A377A">
        <w:rPr>
          <w:rFonts w:ascii="Times New Roman" w:hAnsi="Times New Roman" w:cs="Times New Roman"/>
          <w:color w:val="000000"/>
          <w:sz w:val="28"/>
          <w:szCs w:val="28"/>
        </w:rPr>
        <w:t>асырылады</w:t>
      </w:r>
      <w:proofErr w:type="spellEnd"/>
      <w:r w:rsidRPr="009A377A">
        <w:rPr>
          <w:rFonts w:ascii="Times New Roman" w:hAnsi="Times New Roman" w:cs="Times New Roman"/>
          <w:color w:val="000000"/>
          <w:sz w:val="28"/>
          <w:szCs w:val="28"/>
        </w:rPr>
        <w:t>, бұл ерітінділердің</w:t>
      </w:r>
      <w:r>
        <w:rPr>
          <w:rFonts w:ascii="Times New Roman" w:hAnsi="Times New Roman" w:cs="Times New Roman"/>
          <w:color w:val="000000"/>
          <w:sz w:val="28"/>
          <w:szCs w:val="28"/>
        </w:rPr>
        <w:t xml:space="preserve"> </w:t>
      </w:r>
      <w:proofErr w:type="spellStart"/>
      <w:r>
        <w:rPr>
          <w:rFonts w:ascii="Times New Roman" w:hAnsi="Times New Roman" w:cs="Times New Roman"/>
          <w:color w:val="000000"/>
          <w:sz w:val="28"/>
          <w:szCs w:val="28"/>
        </w:rPr>
        <w:t>шектеулі</w:t>
      </w:r>
      <w:proofErr w:type="spellEnd"/>
      <w:r>
        <w:rPr>
          <w:rFonts w:ascii="Times New Roman" w:hAnsi="Times New Roman" w:cs="Times New Roman"/>
          <w:color w:val="000000"/>
          <w:sz w:val="28"/>
          <w:szCs w:val="28"/>
        </w:rPr>
        <w:t xml:space="preserve"> мөлшерімен </w:t>
      </w:r>
      <w:proofErr w:type="spellStart"/>
      <w:r>
        <w:rPr>
          <w:rFonts w:ascii="Times New Roman" w:hAnsi="Times New Roman" w:cs="Times New Roman"/>
          <w:color w:val="000000"/>
          <w:sz w:val="28"/>
          <w:szCs w:val="28"/>
        </w:rPr>
        <w:t>ерітілген</w:t>
      </w:r>
      <w:proofErr w:type="spellEnd"/>
      <w:r>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kk-KZ"/>
        </w:rPr>
        <w:t>а</w:t>
      </w:r>
      <w:proofErr w:type="spellStart"/>
      <w:r w:rsidRPr="009A377A">
        <w:rPr>
          <w:rFonts w:ascii="Times New Roman" w:hAnsi="Times New Roman" w:cs="Times New Roman"/>
          <w:color w:val="000000"/>
          <w:sz w:val="28"/>
          <w:szCs w:val="28"/>
        </w:rPr>
        <w:t>лтынды</w:t>
      </w:r>
      <w:proofErr w:type="spellEnd"/>
      <w:r w:rsidRPr="009A377A">
        <w:rPr>
          <w:rFonts w:ascii="Times New Roman" w:hAnsi="Times New Roman" w:cs="Times New Roman"/>
          <w:color w:val="000000"/>
          <w:sz w:val="28"/>
          <w:szCs w:val="28"/>
        </w:rPr>
        <w:t xml:space="preserve"> жақсы жууға мүмкіндік </w:t>
      </w:r>
      <w:proofErr w:type="spellStart"/>
      <w:r w:rsidRPr="009A377A">
        <w:rPr>
          <w:rFonts w:ascii="Times New Roman" w:hAnsi="Times New Roman" w:cs="Times New Roman"/>
          <w:color w:val="000000"/>
          <w:sz w:val="28"/>
          <w:szCs w:val="28"/>
        </w:rPr>
        <w:t>береді</w:t>
      </w:r>
      <w:proofErr w:type="spellEnd"/>
      <w:r w:rsidRPr="009A377A">
        <w:rPr>
          <w:rFonts w:ascii="Times New Roman" w:hAnsi="Times New Roman" w:cs="Times New Roman"/>
          <w:color w:val="000000"/>
          <w:sz w:val="28"/>
          <w:szCs w:val="28"/>
        </w:rPr>
        <w:t>.</w:t>
      </w:r>
    </w:p>
    <w:p w:rsidR="00B656EF" w:rsidRPr="007F0828" w:rsidRDefault="007F0828" w:rsidP="004C02BA">
      <w:pPr>
        <w:autoSpaceDE w:val="0"/>
        <w:autoSpaceDN w:val="0"/>
        <w:adjustRightInd w:val="0"/>
        <w:spacing w:after="0" w:line="240" w:lineRule="auto"/>
        <w:ind w:firstLine="709"/>
        <w:jc w:val="both"/>
        <w:rPr>
          <w:rFonts w:ascii="Times New Roman" w:hAnsi="Times New Roman" w:cs="Times New Roman"/>
          <w:sz w:val="28"/>
          <w:szCs w:val="28"/>
          <w:lang w:val="kk-KZ"/>
        </w:rPr>
      </w:pPr>
      <w:r w:rsidRPr="007F0828">
        <w:rPr>
          <w:rFonts w:ascii="Times New Roman" w:hAnsi="Times New Roman" w:cs="Times New Roman"/>
          <w:color w:val="000000"/>
          <w:sz w:val="28"/>
          <w:szCs w:val="28"/>
          <w:lang w:val="kk-KZ"/>
        </w:rPr>
        <w:t>Ерітілген а</w:t>
      </w:r>
      <w:r w:rsidR="00B656EF" w:rsidRPr="007F0828">
        <w:rPr>
          <w:rFonts w:ascii="Times New Roman" w:hAnsi="Times New Roman" w:cs="Times New Roman"/>
          <w:color w:val="000000"/>
          <w:sz w:val="28"/>
          <w:szCs w:val="28"/>
          <w:lang w:val="kk-KZ"/>
        </w:rPr>
        <w:t>лтынды мүмкіндігінше толық алу үшін қалдықтар</w:t>
      </w:r>
      <w:r w:rsidRPr="007F0828">
        <w:rPr>
          <w:rFonts w:ascii="Times New Roman" w:hAnsi="Times New Roman" w:cs="Times New Roman"/>
          <w:color w:val="000000"/>
          <w:sz w:val="28"/>
          <w:szCs w:val="28"/>
          <w:lang w:val="kk-KZ"/>
        </w:rPr>
        <w:t>ды</w:t>
      </w:r>
      <w:r w:rsidR="00B656EF" w:rsidRPr="007F0828">
        <w:rPr>
          <w:rFonts w:ascii="Times New Roman" w:hAnsi="Times New Roman" w:cs="Times New Roman"/>
          <w:color w:val="000000"/>
          <w:sz w:val="28"/>
          <w:szCs w:val="28"/>
          <w:lang w:val="kk-KZ"/>
        </w:rPr>
        <w:t xml:space="preserve"> шаюлар</w:t>
      </w:r>
      <w:r w:rsidRPr="007F0828">
        <w:rPr>
          <w:rFonts w:ascii="Times New Roman" w:hAnsi="Times New Roman" w:cs="Times New Roman"/>
          <w:color w:val="000000"/>
          <w:sz w:val="28"/>
          <w:szCs w:val="28"/>
          <w:lang w:val="kk-KZ"/>
        </w:rPr>
        <w:t>ын</w:t>
      </w:r>
      <w:r w:rsidR="00B656EF" w:rsidRPr="007F0828">
        <w:rPr>
          <w:rFonts w:ascii="Times New Roman" w:hAnsi="Times New Roman" w:cs="Times New Roman"/>
          <w:color w:val="000000"/>
          <w:sz w:val="28"/>
          <w:szCs w:val="28"/>
          <w:lang w:val="kk-KZ"/>
        </w:rPr>
        <w:t>ың саны ерітіндідегі алтынның концентрациясына, әрбір репульпация кезінде қолданылатын ерітінділердің көлеміне және декантациядан кейін қалдықтарда қалатын ерітіндінің мөлшеріне байланысты болады.</w:t>
      </w:r>
    </w:p>
    <w:p w:rsidR="00B656EF" w:rsidRPr="007F0828" w:rsidRDefault="00B656EF" w:rsidP="004C02BA">
      <w:pPr>
        <w:autoSpaceDE w:val="0"/>
        <w:autoSpaceDN w:val="0"/>
        <w:adjustRightInd w:val="0"/>
        <w:spacing w:after="0" w:line="240" w:lineRule="auto"/>
        <w:ind w:firstLine="709"/>
        <w:jc w:val="both"/>
        <w:rPr>
          <w:rFonts w:ascii="Times New Roman" w:hAnsi="Times New Roman" w:cs="Times New Roman"/>
          <w:sz w:val="28"/>
          <w:szCs w:val="28"/>
          <w:lang w:val="kk-KZ"/>
        </w:rPr>
      </w:pPr>
      <w:r w:rsidRPr="007F0828">
        <w:rPr>
          <w:rFonts w:ascii="Times New Roman" w:hAnsi="Times New Roman" w:cs="Times New Roman"/>
          <w:color w:val="000000"/>
          <w:sz w:val="28"/>
          <w:szCs w:val="28"/>
          <w:lang w:val="kk-KZ"/>
        </w:rPr>
        <w:t xml:space="preserve">Қарастырылып отырған процесс, кез-келген кезең сияқты, оны қолдануды шектейтін бірқатар маңызды кемшіліктерге ие. Қазіргі уақытта </w:t>
      </w:r>
      <w:r w:rsidR="007F0828" w:rsidRPr="007F0828">
        <w:rPr>
          <w:rFonts w:ascii="Times New Roman" w:hAnsi="Times New Roman" w:cs="Times New Roman"/>
          <w:color w:val="000000"/>
          <w:sz w:val="28"/>
          <w:szCs w:val="28"/>
          <w:lang w:val="kk-KZ"/>
        </w:rPr>
        <w:t>периодты</w:t>
      </w:r>
      <w:r w:rsidRPr="007F0828">
        <w:rPr>
          <w:rFonts w:ascii="Times New Roman" w:hAnsi="Times New Roman" w:cs="Times New Roman"/>
          <w:color w:val="000000"/>
          <w:sz w:val="28"/>
          <w:szCs w:val="28"/>
          <w:lang w:val="kk-KZ"/>
        </w:rPr>
        <w:t xml:space="preserve"> деканттау процесі кейде алтынға бай концентраттардың аз мөлшерін циандауда қолданылады. </w:t>
      </w:r>
      <w:r w:rsidRPr="007F0828">
        <w:rPr>
          <w:rFonts w:ascii="Times New Roman" w:hAnsi="Times New Roman" w:cs="Times New Roman"/>
          <w:color w:val="000000"/>
          <w:sz w:val="28"/>
          <w:szCs w:val="28"/>
        </w:rPr>
        <w:t>Бұ</w:t>
      </w:r>
      <w:proofErr w:type="gramStart"/>
      <w:r w:rsidRPr="007F0828">
        <w:rPr>
          <w:rFonts w:ascii="Times New Roman" w:hAnsi="Times New Roman" w:cs="Times New Roman"/>
          <w:color w:val="000000"/>
          <w:sz w:val="28"/>
          <w:szCs w:val="28"/>
        </w:rPr>
        <w:t>л</w:t>
      </w:r>
      <w:proofErr w:type="gramEnd"/>
      <w:r w:rsidRPr="007F0828">
        <w:rPr>
          <w:rFonts w:ascii="Times New Roman" w:hAnsi="Times New Roman" w:cs="Times New Roman"/>
          <w:color w:val="000000"/>
          <w:sz w:val="28"/>
          <w:szCs w:val="28"/>
        </w:rPr>
        <w:t xml:space="preserve"> жағдайда </w:t>
      </w:r>
      <w:proofErr w:type="spellStart"/>
      <w:r w:rsidRPr="007F0828">
        <w:rPr>
          <w:rFonts w:ascii="Times New Roman" w:hAnsi="Times New Roman" w:cs="Times New Roman"/>
          <w:color w:val="000000"/>
          <w:sz w:val="28"/>
          <w:szCs w:val="28"/>
        </w:rPr>
        <w:t>араластыру</w:t>
      </w:r>
      <w:proofErr w:type="spellEnd"/>
      <w:r w:rsidRPr="007F0828">
        <w:rPr>
          <w:rFonts w:ascii="Times New Roman" w:hAnsi="Times New Roman" w:cs="Times New Roman"/>
          <w:color w:val="000000"/>
          <w:sz w:val="28"/>
          <w:szCs w:val="28"/>
        </w:rPr>
        <w:t xml:space="preserve"> және </w:t>
      </w:r>
      <w:proofErr w:type="spellStart"/>
      <w:r w:rsidRPr="007F0828">
        <w:rPr>
          <w:rFonts w:ascii="Times New Roman" w:hAnsi="Times New Roman" w:cs="Times New Roman"/>
          <w:color w:val="000000"/>
          <w:sz w:val="28"/>
          <w:szCs w:val="28"/>
        </w:rPr>
        <w:t>декантациялау</w:t>
      </w:r>
      <w:proofErr w:type="spellEnd"/>
      <w:r w:rsidRPr="007F0828">
        <w:rPr>
          <w:rFonts w:ascii="Times New Roman" w:hAnsi="Times New Roman" w:cs="Times New Roman"/>
          <w:color w:val="000000"/>
          <w:sz w:val="28"/>
          <w:szCs w:val="28"/>
        </w:rPr>
        <w:t xml:space="preserve"> </w:t>
      </w:r>
      <w:proofErr w:type="spellStart"/>
      <w:r w:rsidRPr="007F0828">
        <w:rPr>
          <w:rFonts w:ascii="Times New Roman" w:hAnsi="Times New Roman" w:cs="Times New Roman"/>
          <w:color w:val="000000"/>
          <w:sz w:val="28"/>
          <w:szCs w:val="28"/>
        </w:rPr>
        <w:t>операциялары</w:t>
      </w:r>
      <w:proofErr w:type="spellEnd"/>
      <w:r w:rsidRPr="007F0828">
        <w:rPr>
          <w:rFonts w:ascii="Times New Roman" w:hAnsi="Times New Roman" w:cs="Times New Roman"/>
          <w:color w:val="000000"/>
          <w:sz w:val="28"/>
          <w:szCs w:val="28"/>
        </w:rPr>
        <w:t xml:space="preserve"> </w:t>
      </w:r>
      <w:proofErr w:type="spellStart"/>
      <w:r w:rsidRPr="007F0828">
        <w:rPr>
          <w:rFonts w:ascii="Times New Roman" w:hAnsi="Times New Roman" w:cs="Times New Roman"/>
          <w:color w:val="000000"/>
          <w:sz w:val="28"/>
          <w:szCs w:val="28"/>
        </w:rPr>
        <w:t>сол</w:t>
      </w:r>
      <w:proofErr w:type="spellEnd"/>
      <w:r w:rsidRPr="007F0828">
        <w:rPr>
          <w:rFonts w:ascii="Times New Roman" w:hAnsi="Times New Roman" w:cs="Times New Roman"/>
          <w:color w:val="000000"/>
          <w:sz w:val="28"/>
          <w:szCs w:val="28"/>
        </w:rPr>
        <w:t xml:space="preserve"> </w:t>
      </w:r>
      <w:proofErr w:type="spellStart"/>
      <w:r w:rsidRPr="007F0828">
        <w:rPr>
          <w:rFonts w:ascii="Times New Roman" w:hAnsi="Times New Roman" w:cs="Times New Roman"/>
          <w:color w:val="000000"/>
          <w:sz w:val="28"/>
          <w:szCs w:val="28"/>
        </w:rPr>
        <w:t>аппараттарда</w:t>
      </w:r>
      <w:proofErr w:type="spellEnd"/>
      <w:r w:rsidRPr="007F0828">
        <w:rPr>
          <w:rFonts w:ascii="Times New Roman" w:hAnsi="Times New Roman" w:cs="Times New Roman"/>
          <w:color w:val="000000"/>
          <w:sz w:val="28"/>
          <w:szCs w:val="28"/>
        </w:rPr>
        <w:t xml:space="preserve"> жүргізіледі.</w:t>
      </w:r>
    </w:p>
    <w:p w:rsidR="004C02BA" w:rsidRPr="007F0828" w:rsidRDefault="00B656EF" w:rsidP="004C02BA">
      <w:pPr>
        <w:autoSpaceDE w:val="0"/>
        <w:autoSpaceDN w:val="0"/>
        <w:adjustRightInd w:val="0"/>
        <w:spacing w:after="0" w:line="240" w:lineRule="auto"/>
        <w:ind w:firstLine="709"/>
        <w:jc w:val="both"/>
        <w:rPr>
          <w:rFonts w:ascii="Times New Roman" w:hAnsi="Times New Roman" w:cs="Times New Roman"/>
          <w:sz w:val="28"/>
          <w:szCs w:val="28"/>
        </w:rPr>
      </w:pPr>
      <w:r w:rsidRPr="00E91BF4">
        <w:rPr>
          <w:rFonts w:ascii="Times New Roman" w:hAnsi="Times New Roman" w:cs="Times New Roman"/>
          <w:i/>
          <w:color w:val="000000"/>
          <w:sz w:val="28"/>
          <w:szCs w:val="28"/>
          <w:lang w:val="kk-KZ"/>
        </w:rPr>
        <w:t xml:space="preserve">Үздіксіз </w:t>
      </w:r>
      <w:r w:rsidR="007F0828" w:rsidRPr="00E91BF4">
        <w:rPr>
          <w:rFonts w:ascii="Times New Roman" w:hAnsi="Times New Roman" w:cs="Times New Roman"/>
          <w:i/>
          <w:color w:val="000000"/>
          <w:sz w:val="28"/>
          <w:szCs w:val="28"/>
          <w:lang w:val="kk-KZ"/>
        </w:rPr>
        <w:t>қарсы ағындық деканттауды</w:t>
      </w:r>
      <w:r w:rsidR="007F0828" w:rsidRPr="007F0828">
        <w:rPr>
          <w:rFonts w:ascii="Times New Roman" w:hAnsi="Times New Roman" w:cs="Times New Roman"/>
          <w:color w:val="000000"/>
          <w:sz w:val="28"/>
          <w:szCs w:val="28"/>
          <w:lang w:val="kk-KZ"/>
        </w:rPr>
        <w:t xml:space="preserve"> қойылтқыш </w:t>
      </w:r>
      <w:r w:rsidRPr="007F0828">
        <w:rPr>
          <w:rFonts w:ascii="Times New Roman" w:hAnsi="Times New Roman" w:cs="Times New Roman"/>
          <w:color w:val="000000"/>
          <w:sz w:val="28"/>
          <w:szCs w:val="28"/>
          <w:lang w:val="kk-KZ"/>
        </w:rPr>
        <w:t>жүйесінде бірқатар жағдайлард</w:t>
      </w:r>
      <w:r w:rsidR="007F0828" w:rsidRPr="007F0828">
        <w:rPr>
          <w:rFonts w:ascii="Times New Roman" w:hAnsi="Times New Roman" w:cs="Times New Roman"/>
          <w:color w:val="000000"/>
          <w:sz w:val="28"/>
          <w:szCs w:val="28"/>
          <w:lang w:val="kk-KZ"/>
        </w:rPr>
        <w:t>а</w:t>
      </w:r>
      <w:r w:rsidRPr="007F0828">
        <w:rPr>
          <w:rFonts w:ascii="Times New Roman" w:hAnsi="Times New Roman" w:cs="Times New Roman"/>
          <w:color w:val="000000"/>
          <w:sz w:val="28"/>
          <w:szCs w:val="28"/>
          <w:lang w:val="kk-KZ"/>
        </w:rPr>
        <w:t xml:space="preserve"> </w:t>
      </w:r>
      <w:r w:rsidR="007F0828" w:rsidRPr="007F0828">
        <w:rPr>
          <w:rFonts w:ascii="Times New Roman" w:hAnsi="Times New Roman" w:cs="Times New Roman"/>
          <w:color w:val="000000"/>
          <w:sz w:val="28"/>
          <w:szCs w:val="28"/>
          <w:lang w:val="kk-KZ"/>
        </w:rPr>
        <w:t xml:space="preserve">пайдаланады, </w:t>
      </w:r>
      <w:r w:rsidRPr="007F0828">
        <w:rPr>
          <w:rFonts w:ascii="Times New Roman" w:hAnsi="Times New Roman" w:cs="Times New Roman"/>
          <w:color w:val="000000"/>
          <w:sz w:val="28"/>
          <w:szCs w:val="28"/>
          <w:lang w:val="kk-KZ"/>
        </w:rPr>
        <w:t xml:space="preserve">өңделетін кеннің құрамында </w:t>
      </w:r>
      <w:r w:rsidR="007F0828" w:rsidRPr="007F0828">
        <w:rPr>
          <w:rFonts w:ascii="Times New Roman" w:hAnsi="Times New Roman" w:cs="Times New Roman"/>
          <w:color w:val="000000"/>
          <w:sz w:val="28"/>
          <w:szCs w:val="28"/>
          <w:lang w:val="kk-KZ"/>
        </w:rPr>
        <w:t>сазды заттар аз</w:t>
      </w:r>
      <w:r w:rsidRPr="007F0828">
        <w:rPr>
          <w:rFonts w:ascii="Times New Roman" w:hAnsi="Times New Roman" w:cs="Times New Roman"/>
          <w:color w:val="000000"/>
          <w:sz w:val="28"/>
          <w:szCs w:val="28"/>
          <w:lang w:val="kk-KZ"/>
        </w:rPr>
        <w:t xml:space="preserve"> мөлшерде </w:t>
      </w:r>
      <w:r w:rsidR="007F0828" w:rsidRPr="007F0828">
        <w:rPr>
          <w:rFonts w:ascii="Times New Roman" w:hAnsi="Times New Roman" w:cs="Times New Roman"/>
          <w:color w:val="000000"/>
          <w:sz w:val="28"/>
          <w:szCs w:val="28"/>
          <w:lang w:val="kk-KZ"/>
        </w:rPr>
        <w:t xml:space="preserve">болғанда </w:t>
      </w:r>
      <w:r w:rsidRPr="007F0828">
        <w:rPr>
          <w:rFonts w:ascii="Times New Roman" w:hAnsi="Times New Roman" w:cs="Times New Roman"/>
          <w:color w:val="000000"/>
          <w:sz w:val="28"/>
          <w:szCs w:val="28"/>
          <w:lang w:val="kk-KZ"/>
        </w:rPr>
        <w:t xml:space="preserve">оңай </w:t>
      </w:r>
      <w:r w:rsidR="007F0828" w:rsidRPr="007F0828">
        <w:rPr>
          <w:rFonts w:ascii="Times New Roman" w:hAnsi="Times New Roman" w:cs="Times New Roman"/>
          <w:color w:val="000000"/>
          <w:sz w:val="28"/>
          <w:szCs w:val="28"/>
          <w:lang w:val="kk-KZ"/>
        </w:rPr>
        <w:t>қоюланады</w:t>
      </w:r>
      <w:r w:rsidRPr="007F0828">
        <w:rPr>
          <w:rFonts w:ascii="Times New Roman" w:hAnsi="Times New Roman" w:cs="Times New Roman"/>
          <w:color w:val="000000"/>
          <w:sz w:val="28"/>
          <w:szCs w:val="28"/>
          <w:lang w:val="kk-KZ"/>
        </w:rPr>
        <w:t xml:space="preserve">. </w:t>
      </w:r>
      <w:r w:rsidR="007F0828" w:rsidRPr="007F0828">
        <w:rPr>
          <w:rFonts w:ascii="Times New Roman" w:hAnsi="Times New Roman" w:cs="Times New Roman"/>
          <w:color w:val="000000"/>
          <w:sz w:val="28"/>
          <w:szCs w:val="28"/>
          <w:lang w:val="kk-KZ"/>
        </w:rPr>
        <w:t xml:space="preserve">Қойыртпақ </w:t>
      </w:r>
      <w:r w:rsidRPr="007F0828">
        <w:rPr>
          <w:rFonts w:ascii="Times New Roman" w:hAnsi="Times New Roman" w:cs="Times New Roman"/>
          <w:color w:val="000000"/>
          <w:sz w:val="28"/>
          <w:szCs w:val="28"/>
          <w:lang w:val="kk-KZ"/>
        </w:rPr>
        <w:t>циан</w:t>
      </w:r>
      <w:r w:rsidR="007F0828" w:rsidRPr="007F0828">
        <w:rPr>
          <w:rFonts w:ascii="Times New Roman" w:hAnsi="Times New Roman" w:cs="Times New Roman"/>
          <w:color w:val="000000"/>
          <w:sz w:val="28"/>
          <w:szCs w:val="28"/>
          <w:lang w:val="kk-KZ"/>
        </w:rPr>
        <w:t xml:space="preserve">даудан </w:t>
      </w:r>
      <w:r w:rsidRPr="007F0828">
        <w:rPr>
          <w:rFonts w:ascii="Times New Roman" w:hAnsi="Times New Roman" w:cs="Times New Roman"/>
          <w:color w:val="000000"/>
          <w:sz w:val="28"/>
          <w:szCs w:val="28"/>
          <w:lang w:val="kk-KZ"/>
        </w:rPr>
        <w:t>кейін жүйеге бірнеше</w:t>
      </w:r>
      <w:r w:rsidR="007F0828" w:rsidRPr="007F0828">
        <w:rPr>
          <w:rFonts w:ascii="Times New Roman" w:hAnsi="Times New Roman" w:cs="Times New Roman"/>
          <w:color w:val="000000"/>
          <w:sz w:val="28"/>
          <w:szCs w:val="28"/>
          <w:lang w:val="kk-KZ"/>
        </w:rPr>
        <w:t xml:space="preserve"> бірінен кейін бірі орналасқан</w:t>
      </w:r>
      <w:r w:rsidRPr="007F0828">
        <w:rPr>
          <w:rFonts w:ascii="Times New Roman" w:hAnsi="Times New Roman" w:cs="Times New Roman"/>
          <w:color w:val="000000"/>
          <w:sz w:val="28"/>
          <w:szCs w:val="28"/>
          <w:lang w:val="kk-KZ"/>
        </w:rPr>
        <w:t xml:space="preserve"> </w:t>
      </w:r>
      <w:r w:rsidR="007F0828" w:rsidRPr="007F0828">
        <w:rPr>
          <w:rFonts w:ascii="Times New Roman" w:hAnsi="Times New Roman" w:cs="Times New Roman"/>
          <w:color w:val="000000"/>
          <w:sz w:val="28"/>
          <w:szCs w:val="28"/>
          <w:lang w:val="kk-KZ"/>
        </w:rPr>
        <w:t xml:space="preserve">қойылтқыштардан келеді </w:t>
      </w:r>
      <w:r w:rsidRPr="007F0828">
        <w:rPr>
          <w:rFonts w:ascii="Times New Roman" w:hAnsi="Times New Roman" w:cs="Times New Roman"/>
          <w:color w:val="000000"/>
          <w:sz w:val="28"/>
          <w:szCs w:val="28"/>
          <w:lang w:val="kk-KZ"/>
        </w:rPr>
        <w:t xml:space="preserve">(сурет. </w:t>
      </w:r>
      <w:r w:rsidR="007F0828" w:rsidRPr="007F0828">
        <w:rPr>
          <w:rFonts w:ascii="Times New Roman" w:hAnsi="Times New Roman" w:cs="Times New Roman"/>
          <w:color w:val="000000"/>
          <w:sz w:val="28"/>
          <w:szCs w:val="28"/>
          <w:lang w:val="kk-KZ"/>
        </w:rPr>
        <w:t>1</w:t>
      </w:r>
      <w:r w:rsidRPr="007F0828">
        <w:rPr>
          <w:rFonts w:ascii="Times New Roman" w:hAnsi="Times New Roman" w:cs="Times New Roman"/>
          <w:color w:val="000000"/>
          <w:sz w:val="28"/>
          <w:szCs w:val="28"/>
          <w:lang w:val="kk-KZ"/>
        </w:rPr>
        <w:t xml:space="preserve">). </w:t>
      </w:r>
      <w:r w:rsidRPr="007F0828">
        <w:rPr>
          <w:rFonts w:ascii="Times New Roman" w:hAnsi="Times New Roman" w:cs="Times New Roman"/>
          <w:color w:val="000000"/>
          <w:sz w:val="28"/>
          <w:szCs w:val="28"/>
        </w:rPr>
        <w:t xml:space="preserve">Қоюландырылған өнім </w:t>
      </w:r>
      <w:proofErr w:type="spellStart"/>
      <w:r w:rsidRPr="007F0828">
        <w:rPr>
          <w:rFonts w:ascii="Times New Roman" w:hAnsi="Times New Roman" w:cs="Times New Roman"/>
          <w:color w:val="000000"/>
          <w:sz w:val="28"/>
          <w:szCs w:val="28"/>
        </w:rPr>
        <w:t>бі</w:t>
      </w:r>
      <w:proofErr w:type="gramStart"/>
      <w:r w:rsidRPr="007F0828">
        <w:rPr>
          <w:rFonts w:ascii="Times New Roman" w:hAnsi="Times New Roman" w:cs="Times New Roman"/>
          <w:color w:val="000000"/>
          <w:sz w:val="28"/>
          <w:szCs w:val="28"/>
        </w:rPr>
        <w:t>р</w:t>
      </w:r>
      <w:proofErr w:type="gramEnd"/>
      <w:r w:rsidRPr="007F0828">
        <w:rPr>
          <w:rFonts w:ascii="Times New Roman" w:hAnsi="Times New Roman" w:cs="Times New Roman"/>
          <w:color w:val="000000"/>
          <w:sz w:val="28"/>
          <w:szCs w:val="28"/>
        </w:rPr>
        <w:t>інші</w:t>
      </w:r>
      <w:proofErr w:type="spellEnd"/>
      <w:r w:rsidRPr="007F0828">
        <w:rPr>
          <w:rFonts w:ascii="Times New Roman" w:hAnsi="Times New Roman" w:cs="Times New Roman"/>
          <w:color w:val="000000"/>
          <w:sz w:val="28"/>
          <w:szCs w:val="28"/>
        </w:rPr>
        <w:t xml:space="preserve"> </w:t>
      </w:r>
      <w:r w:rsidR="007F0828" w:rsidRPr="007F0828">
        <w:rPr>
          <w:rFonts w:ascii="Times New Roman" w:hAnsi="Times New Roman" w:cs="Times New Roman"/>
          <w:color w:val="000000"/>
          <w:sz w:val="28"/>
          <w:szCs w:val="28"/>
          <w:lang w:val="kk-KZ"/>
        </w:rPr>
        <w:t>қойылтқыштан</w:t>
      </w:r>
      <w:r w:rsidRPr="007F0828">
        <w:rPr>
          <w:rFonts w:ascii="Times New Roman" w:hAnsi="Times New Roman" w:cs="Times New Roman"/>
          <w:color w:val="000000"/>
          <w:sz w:val="28"/>
          <w:szCs w:val="28"/>
        </w:rPr>
        <w:t xml:space="preserve"> </w:t>
      </w:r>
      <w:proofErr w:type="spellStart"/>
      <w:r w:rsidRPr="007F0828">
        <w:rPr>
          <w:rFonts w:ascii="Times New Roman" w:hAnsi="Times New Roman" w:cs="Times New Roman"/>
          <w:color w:val="000000"/>
          <w:sz w:val="28"/>
          <w:szCs w:val="28"/>
        </w:rPr>
        <w:t>екіншісіне</w:t>
      </w:r>
      <w:proofErr w:type="spellEnd"/>
      <w:r w:rsidRPr="007F0828">
        <w:rPr>
          <w:rFonts w:ascii="Times New Roman" w:hAnsi="Times New Roman" w:cs="Times New Roman"/>
          <w:color w:val="000000"/>
          <w:sz w:val="28"/>
          <w:szCs w:val="28"/>
        </w:rPr>
        <w:t xml:space="preserve">, </w:t>
      </w:r>
      <w:proofErr w:type="spellStart"/>
      <w:r w:rsidRPr="007F0828">
        <w:rPr>
          <w:rFonts w:ascii="Times New Roman" w:hAnsi="Times New Roman" w:cs="Times New Roman"/>
          <w:color w:val="000000"/>
          <w:sz w:val="28"/>
          <w:szCs w:val="28"/>
        </w:rPr>
        <w:t>екіншісінен</w:t>
      </w:r>
      <w:proofErr w:type="spellEnd"/>
      <w:r w:rsidRPr="007F0828">
        <w:rPr>
          <w:rFonts w:ascii="Times New Roman" w:hAnsi="Times New Roman" w:cs="Times New Roman"/>
          <w:color w:val="000000"/>
          <w:sz w:val="28"/>
          <w:szCs w:val="28"/>
        </w:rPr>
        <w:t xml:space="preserve"> үшінші және т. б. қатарынан сор</w:t>
      </w:r>
      <w:r w:rsidR="007F0828" w:rsidRPr="007F0828">
        <w:rPr>
          <w:rFonts w:ascii="Times New Roman" w:hAnsi="Times New Roman" w:cs="Times New Roman"/>
          <w:color w:val="000000"/>
          <w:sz w:val="28"/>
          <w:szCs w:val="28"/>
          <w:lang w:val="kk-KZ"/>
        </w:rPr>
        <w:t>у арқылы өтеді</w:t>
      </w:r>
      <w:r w:rsidRPr="007F0828">
        <w:rPr>
          <w:rFonts w:ascii="Times New Roman" w:hAnsi="Times New Roman" w:cs="Times New Roman"/>
          <w:color w:val="000000"/>
          <w:sz w:val="28"/>
          <w:szCs w:val="28"/>
        </w:rPr>
        <w:t>.</w:t>
      </w:r>
    </w:p>
    <w:p w:rsidR="004C02BA" w:rsidRDefault="004C02BA" w:rsidP="004C02BA">
      <w:pPr>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4800600" cy="145732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l="29022" t="54986" r="28146" b="25641"/>
                    <a:stretch>
                      <a:fillRect/>
                    </a:stretch>
                  </pic:blipFill>
                  <pic:spPr bwMode="auto">
                    <a:xfrm>
                      <a:off x="0" y="0"/>
                      <a:ext cx="4800600" cy="1457325"/>
                    </a:xfrm>
                    <a:prstGeom prst="rect">
                      <a:avLst/>
                    </a:prstGeom>
                    <a:noFill/>
                    <a:ln w="9525">
                      <a:noFill/>
                      <a:miter lim="800000"/>
                      <a:headEnd/>
                      <a:tailEnd/>
                    </a:ln>
                  </pic:spPr>
                </pic:pic>
              </a:graphicData>
            </a:graphic>
          </wp:inline>
        </w:drawing>
      </w:r>
    </w:p>
    <w:p w:rsidR="004C02BA" w:rsidRPr="004C02BA" w:rsidRDefault="004C02BA" w:rsidP="004C02BA">
      <w:pPr>
        <w:autoSpaceDE w:val="0"/>
        <w:autoSpaceDN w:val="0"/>
        <w:adjustRightInd w:val="0"/>
        <w:spacing w:after="0" w:line="240" w:lineRule="auto"/>
        <w:rPr>
          <w:rFonts w:ascii="Times New Roman" w:hAnsi="Times New Roman" w:cs="Times New Roman"/>
          <w:sz w:val="28"/>
          <w:szCs w:val="28"/>
        </w:rPr>
      </w:pPr>
    </w:p>
    <w:p w:rsidR="004C02BA" w:rsidRPr="00E91BF4" w:rsidRDefault="00E91BF4" w:rsidP="004C02BA">
      <w:pPr>
        <w:autoSpaceDE w:val="0"/>
        <w:autoSpaceDN w:val="0"/>
        <w:adjustRightInd w:val="0"/>
        <w:spacing w:after="0" w:line="240" w:lineRule="auto"/>
        <w:jc w:val="center"/>
        <w:rPr>
          <w:rFonts w:ascii="Times New Roman" w:hAnsi="Times New Roman" w:cs="Times New Roman"/>
          <w:b/>
          <w:sz w:val="28"/>
          <w:szCs w:val="28"/>
        </w:rPr>
      </w:pPr>
      <w:r>
        <w:rPr>
          <w:rFonts w:ascii="Times New Roman" w:hAnsi="Times New Roman" w:cs="Times New Roman"/>
          <w:sz w:val="28"/>
          <w:szCs w:val="28"/>
          <w:lang w:val="kk-KZ"/>
        </w:rPr>
        <w:t>Сурет</w:t>
      </w:r>
      <w:r w:rsidR="007F0828">
        <w:rPr>
          <w:rFonts w:ascii="Times New Roman" w:hAnsi="Times New Roman" w:cs="Times New Roman"/>
          <w:sz w:val="28"/>
          <w:szCs w:val="28"/>
        </w:rPr>
        <w:t xml:space="preserve"> </w:t>
      </w:r>
      <w:r w:rsidR="007F0828">
        <w:rPr>
          <w:rFonts w:ascii="Times New Roman" w:hAnsi="Times New Roman" w:cs="Times New Roman"/>
          <w:sz w:val="28"/>
          <w:szCs w:val="28"/>
          <w:lang w:val="kk-KZ"/>
        </w:rPr>
        <w:t>1</w:t>
      </w:r>
      <w:r w:rsidR="004C02BA" w:rsidRPr="004C02BA">
        <w:rPr>
          <w:rFonts w:ascii="Times New Roman" w:hAnsi="Times New Roman" w:cs="Times New Roman"/>
          <w:sz w:val="28"/>
          <w:szCs w:val="28"/>
        </w:rPr>
        <w:t xml:space="preserve">. </w:t>
      </w:r>
      <w:r w:rsidRPr="00E91BF4">
        <w:rPr>
          <w:rFonts w:ascii="Times New Roman" w:hAnsi="Times New Roman" w:cs="Times New Roman"/>
          <w:b/>
          <w:color w:val="000000"/>
          <w:sz w:val="28"/>
          <w:szCs w:val="28"/>
          <w:lang w:val="kk-KZ"/>
        </w:rPr>
        <w:t>Үздіксіз қарсы ағындық деканттау</w:t>
      </w:r>
    </w:p>
    <w:p w:rsidR="004C02BA" w:rsidRDefault="004C02BA" w:rsidP="004C02BA">
      <w:pPr>
        <w:autoSpaceDE w:val="0"/>
        <w:autoSpaceDN w:val="0"/>
        <w:adjustRightInd w:val="0"/>
        <w:spacing w:after="0" w:line="240" w:lineRule="auto"/>
        <w:ind w:firstLine="709"/>
        <w:rPr>
          <w:rFonts w:ascii="Times New Roman" w:hAnsi="Times New Roman" w:cs="Times New Roman"/>
          <w:sz w:val="28"/>
          <w:szCs w:val="28"/>
        </w:rPr>
      </w:pPr>
    </w:p>
    <w:p w:rsidR="00B656EF" w:rsidRPr="00E91BF4" w:rsidRDefault="00E91BF4" w:rsidP="004C02BA">
      <w:pPr>
        <w:autoSpaceDE w:val="0"/>
        <w:autoSpaceDN w:val="0"/>
        <w:adjustRightInd w:val="0"/>
        <w:spacing w:after="0" w:line="240" w:lineRule="auto"/>
        <w:ind w:firstLine="709"/>
        <w:jc w:val="both"/>
        <w:rPr>
          <w:rFonts w:ascii="Times New Roman" w:hAnsi="Times New Roman" w:cs="Times New Roman"/>
          <w:sz w:val="28"/>
          <w:szCs w:val="28"/>
          <w:lang w:val="kk-KZ"/>
        </w:rPr>
      </w:pPr>
      <w:r w:rsidRPr="00E91BF4">
        <w:rPr>
          <w:rFonts w:ascii="Times New Roman" w:hAnsi="Times New Roman" w:cs="Times New Roman"/>
          <w:color w:val="000000"/>
          <w:sz w:val="28"/>
          <w:szCs w:val="28"/>
          <w:lang w:val="kk-KZ"/>
        </w:rPr>
        <w:t>Соңғы қ</w:t>
      </w:r>
      <w:r>
        <w:rPr>
          <w:rFonts w:ascii="Times New Roman" w:hAnsi="Times New Roman" w:cs="Times New Roman"/>
          <w:color w:val="000000"/>
          <w:sz w:val="28"/>
          <w:szCs w:val="28"/>
          <w:lang w:val="kk-KZ"/>
        </w:rPr>
        <w:t>ойылтқыш</w:t>
      </w:r>
      <w:r w:rsidR="00B656EF" w:rsidRPr="00E91BF4">
        <w:rPr>
          <w:rFonts w:ascii="Times New Roman" w:hAnsi="Times New Roman" w:cs="Times New Roman"/>
          <w:color w:val="000000"/>
          <w:sz w:val="28"/>
          <w:szCs w:val="28"/>
          <w:lang w:val="kk-KZ"/>
        </w:rPr>
        <w:t xml:space="preserve">тан жуылған қалдықтар </w:t>
      </w:r>
      <w:r>
        <w:rPr>
          <w:rFonts w:ascii="Times New Roman" w:hAnsi="Times New Roman" w:cs="Times New Roman"/>
          <w:color w:val="000000"/>
          <w:sz w:val="28"/>
          <w:szCs w:val="28"/>
          <w:lang w:val="kk-KZ"/>
        </w:rPr>
        <w:t>күресінге</w:t>
      </w:r>
      <w:r w:rsidR="00B656EF" w:rsidRPr="00E91BF4">
        <w:rPr>
          <w:rFonts w:ascii="Times New Roman" w:hAnsi="Times New Roman" w:cs="Times New Roman"/>
          <w:color w:val="000000"/>
          <w:sz w:val="28"/>
          <w:szCs w:val="28"/>
          <w:lang w:val="kk-KZ"/>
        </w:rPr>
        <w:t xml:space="preserve"> тасымалданады. Қатты материал (</w:t>
      </w:r>
      <w:r>
        <w:rPr>
          <w:rFonts w:ascii="Times New Roman" w:hAnsi="Times New Roman" w:cs="Times New Roman"/>
          <w:color w:val="000000"/>
          <w:sz w:val="28"/>
          <w:szCs w:val="28"/>
          <w:lang w:val="kk-KZ"/>
        </w:rPr>
        <w:t>қалдықтар</w:t>
      </w:r>
      <w:r w:rsidR="00B656EF" w:rsidRPr="00E91BF4">
        <w:rPr>
          <w:rFonts w:ascii="Times New Roman" w:hAnsi="Times New Roman" w:cs="Times New Roman"/>
          <w:color w:val="000000"/>
          <w:sz w:val="28"/>
          <w:szCs w:val="28"/>
          <w:lang w:val="kk-KZ"/>
        </w:rPr>
        <w:t xml:space="preserve">) алтынның азаятын концентрациясы бар ерітінділермен </w:t>
      </w:r>
      <w:r>
        <w:rPr>
          <w:rFonts w:ascii="Times New Roman" w:hAnsi="Times New Roman" w:cs="Times New Roman"/>
          <w:color w:val="000000"/>
          <w:sz w:val="28"/>
          <w:szCs w:val="28"/>
          <w:lang w:val="kk-KZ"/>
        </w:rPr>
        <w:t>кезе</w:t>
      </w:r>
      <w:r w:rsidR="00B656EF" w:rsidRPr="00E91BF4">
        <w:rPr>
          <w:rFonts w:ascii="Times New Roman" w:hAnsi="Times New Roman" w:cs="Times New Roman"/>
          <w:color w:val="000000"/>
          <w:sz w:val="28"/>
          <w:szCs w:val="28"/>
          <w:lang w:val="kk-KZ"/>
        </w:rPr>
        <w:t xml:space="preserve">кті түрде жуылады: бірінші </w:t>
      </w:r>
      <w:r w:rsidRPr="00E91BF4">
        <w:rPr>
          <w:rFonts w:ascii="Times New Roman" w:hAnsi="Times New Roman" w:cs="Times New Roman"/>
          <w:color w:val="000000"/>
          <w:sz w:val="28"/>
          <w:szCs w:val="28"/>
          <w:lang w:val="kk-KZ"/>
        </w:rPr>
        <w:t>қ</w:t>
      </w:r>
      <w:r>
        <w:rPr>
          <w:rFonts w:ascii="Times New Roman" w:hAnsi="Times New Roman" w:cs="Times New Roman"/>
          <w:color w:val="000000"/>
          <w:sz w:val="28"/>
          <w:szCs w:val="28"/>
          <w:lang w:val="kk-KZ"/>
        </w:rPr>
        <w:t>ойылтқыш</w:t>
      </w:r>
      <w:r w:rsidRPr="00E91BF4">
        <w:rPr>
          <w:rFonts w:ascii="Times New Roman" w:hAnsi="Times New Roman" w:cs="Times New Roman"/>
          <w:color w:val="000000"/>
          <w:sz w:val="28"/>
          <w:szCs w:val="28"/>
          <w:lang w:val="kk-KZ"/>
        </w:rPr>
        <w:t>та</w:t>
      </w:r>
      <w:r w:rsidR="00B656EF" w:rsidRPr="00E91BF4">
        <w:rPr>
          <w:rFonts w:ascii="Times New Roman" w:hAnsi="Times New Roman" w:cs="Times New Roman"/>
          <w:color w:val="000000"/>
          <w:sz w:val="28"/>
          <w:szCs w:val="28"/>
          <w:lang w:val="kk-KZ"/>
        </w:rPr>
        <w:t xml:space="preserve">— екінші </w:t>
      </w:r>
      <w:r w:rsidRPr="00E91BF4">
        <w:rPr>
          <w:rFonts w:ascii="Times New Roman" w:hAnsi="Times New Roman" w:cs="Times New Roman"/>
          <w:color w:val="000000"/>
          <w:sz w:val="28"/>
          <w:szCs w:val="28"/>
          <w:lang w:val="kk-KZ"/>
        </w:rPr>
        <w:t>қ</w:t>
      </w:r>
      <w:r>
        <w:rPr>
          <w:rFonts w:ascii="Times New Roman" w:hAnsi="Times New Roman" w:cs="Times New Roman"/>
          <w:color w:val="000000"/>
          <w:sz w:val="28"/>
          <w:szCs w:val="28"/>
          <w:lang w:val="kk-KZ"/>
        </w:rPr>
        <w:t>ойылтқышты</w:t>
      </w:r>
      <w:r w:rsidR="00B656EF" w:rsidRPr="00E91BF4">
        <w:rPr>
          <w:rFonts w:ascii="Times New Roman" w:hAnsi="Times New Roman" w:cs="Times New Roman"/>
          <w:color w:val="000000"/>
          <w:sz w:val="28"/>
          <w:szCs w:val="28"/>
          <w:lang w:val="kk-KZ"/>
        </w:rPr>
        <w:t xml:space="preserve"> ағызу, екіншісінде — үшіншісін ағызу және т.б. соңғы </w:t>
      </w:r>
      <w:r w:rsidRPr="00E91BF4">
        <w:rPr>
          <w:rFonts w:ascii="Times New Roman" w:hAnsi="Times New Roman" w:cs="Times New Roman"/>
          <w:color w:val="000000"/>
          <w:sz w:val="28"/>
          <w:szCs w:val="28"/>
          <w:lang w:val="kk-KZ"/>
        </w:rPr>
        <w:t>қ</w:t>
      </w:r>
      <w:r>
        <w:rPr>
          <w:rFonts w:ascii="Times New Roman" w:hAnsi="Times New Roman" w:cs="Times New Roman"/>
          <w:color w:val="000000"/>
          <w:sz w:val="28"/>
          <w:szCs w:val="28"/>
          <w:lang w:val="kk-KZ"/>
        </w:rPr>
        <w:t>ойылтқыш</w:t>
      </w:r>
      <w:r w:rsidRPr="00E91BF4">
        <w:rPr>
          <w:rFonts w:ascii="Times New Roman" w:hAnsi="Times New Roman" w:cs="Times New Roman"/>
          <w:color w:val="000000"/>
          <w:sz w:val="28"/>
          <w:szCs w:val="28"/>
          <w:lang w:val="kk-KZ"/>
        </w:rPr>
        <w:t>та</w:t>
      </w:r>
      <w:r w:rsidR="00B656EF" w:rsidRPr="00E91BF4">
        <w:rPr>
          <w:rFonts w:ascii="Times New Roman" w:hAnsi="Times New Roman" w:cs="Times New Roman"/>
          <w:color w:val="000000"/>
          <w:sz w:val="28"/>
          <w:szCs w:val="28"/>
          <w:lang w:val="kk-KZ"/>
        </w:rPr>
        <w:t xml:space="preserve"> жуу мұнда берілген таза сумен жүзеге асырылады. Осылайша, цианид құйрықтарының қозғалыс бағыты жуу ерітінділерінің қозғалысына қарама-қарсы</w:t>
      </w:r>
      <w:r>
        <w:rPr>
          <w:rFonts w:ascii="Times New Roman" w:hAnsi="Times New Roman" w:cs="Times New Roman"/>
          <w:color w:val="000000"/>
          <w:sz w:val="28"/>
          <w:szCs w:val="28"/>
          <w:lang w:val="kk-KZ"/>
        </w:rPr>
        <w:t xml:space="preserve">, яғни, </w:t>
      </w:r>
      <w:r w:rsidR="00B656EF" w:rsidRPr="00E91BF4">
        <w:rPr>
          <w:rFonts w:ascii="Times New Roman" w:hAnsi="Times New Roman" w:cs="Times New Roman"/>
          <w:color w:val="000000"/>
          <w:sz w:val="28"/>
          <w:szCs w:val="28"/>
          <w:lang w:val="kk-KZ"/>
        </w:rPr>
        <w:t xml:space="preserve">қарсы </w:t>
      </w:r>
      <w:r>
        <w:rPr>
          <w:rFonts w:ascii="Times New Roman" w:hAnsi="Times New Roman" w:cs="Times New Roman"/>
          <w:color w:val="000000"/>
          <w:sz w:val="28"/>
          <w:szCs w:val="28"/>
          <w:lang w:val="kk-KZ"/>
        </w:rPr>
        <w:t>ағындық</w:t>
      </w:r>
      <w:r w:rsidR="00B656EF" w:rsidRPr="00E91BF4">
        <w:rPr>
          <w:rFonts w:ascii="Times New Roman" w:hAnsi="Times New Roman" w:cs="Times New Roman"/>
          <w:color w:val="000000"/>
          <w:sz w:val="28"/>
          <w:szCs w:val="28"/>
          <w:lang w:val="kk-KZ"/>
        </w:rPr>
        <w:t xml:space="preserve"> принципі орындалады. Қо</w:t>
      </w:r>
      <w:r w:rsidR="00D146C5">
        <w:rPr>
          <w:rFonts w:ascii="Times New Roman" w:hAnsi="Times New Roman" w:cs="Times New Roman"/>
          <w:color w:val="000000"/>
          <w:sz w:val="28"/>
          <w:szCs w:val="28"/>
          <w:lang w:val="kk-KZ"/>
        </w:rPr>
        <w:t xml:space="preserve">йылтыштан </w:t>
      </w:r>
      <w:r w:rsidR="00B656EF" w:rsidRPr="00E91BF4">
        <w:rPr>
          <w:rFonts w:ascii="Times New Roman" w:hAnsi="Times New Roman" w:cs="Times New Roman"/>
          <w:color w:val="000000"/>
          <w:sz w:val="28"/>
          <w:szCs w:val="28"/>
          <w:lang w:val="kk-KZ"/>
        </w:rPr>
        <w:t>қо</w:t>
      </w:r>
      <w:r w:rsidR="00D146C5">
        <w:rPr>
          <w:rFonts w:ascii="Times New Roman" w:hAnsi="Times New Roman" w:cs="Times New Roman"/>
          <w:color w:val="000000"/>
          <w:sz w:val="28"/>
          <w:szCs w:val="28"/>
          <w:lang w:val="kk-KZ"/>
        </w:rPr>
        <w:t>йылтқышқа</w:t>
      </w:r>
      <w:r w:rsidR="00B656EF" w:rsidRPr="00E91BF4">
        <w:rPr>
          <w:rFonts w:ascii="Times New Roman" w:hAnsi="Times New Roman" w:cs="Times New Roman"/>
          <w:color w:val="000000"/>
          <w:sz w:val="28"/>
          <w:szCs w:val="28"/>
          <w:lang w:val="kk-KZ"/>
        </w:rPr>
        <w:t xml:space="preserve"> түсетін</w:t>
      </w:r>
      <w:r>
        <w:rPr>
          <w:rFonts w:ascii="Times New Roman" w:hAnsi="Times New Roman" w:cs="Times New Roman"/>
          <w:color w:val="000000"/>
          <w:sz w:val="28"/>
          <w:szCs w:val="28"/>
          <w:lang w:val="kk-KZ"/>
        </w:rPr>
        <w:t xml:space="preserve"> қатты материал еріген күйінде а</w:t>
      </w:r>
      <w:r w:rsidR="00B656EF" w:rsidRPr="00E91BF4">
        <w:rPr>
          <w:rFonts w:ascii="Times New Roman" w:hAnsi="Times New Roman" w:cs="Times New Roman"/>
          <w:color w:val="000000"/>
          <w:sz w:val="28"/>
          <w:szCs w:val="28"/>
          <w:lang w:val="kk-KZ"/>
        </w:rPr>
        <w:t>лтынды жуу ерітінділеріне біртіндеп береді, ал соңғысы қарама-қарсы бағытта қозғала отырып, біртіндеп алтынмен байытылады. Жуу сатыларының саны Алтынды жуудың қажетті дәрежесіне жету қажеттілігіне қарай таңдалады және әдетте ол төрт — бестен аспайды.</w:t>
      </w:r>
    </w:p>
    <w:p w:rsidR="00B656EF" w:rsidRPr="00D146C5" w:rsidRDefault="00B656EF" w:rsidP="00AF169E">
      <w:pPr>
        <w:autoSpaceDE w:val="0"/>
        <w:autoSpaceDN w:val="0"/>
        <w:adjustRightInd w:val="0"/>
        <w:spacing w:after="0" w:line="240" w:lineRule="auto"/>
        <w:ind w:firstLine="709"/>
        <w:jc w:val="both"/>
        <w:rPr>
          <w:rFonts w:ascii="Times New Roman" w:hAnsi="Times New Roman" w:cs="Times New Roman"/>
          <w:sz w:val="28"/>
          <w:szCs w:val="28"/>
          <w:lang w:val="kk-KZ"/>
        </w:rPr>
      </w:pPr>
      <w:r w:rsidRPr="00D146C5">
        <w:rPr>
          <w:rFonts w:ascii="Times New Roman" w:hAnsi="Times New Roman" w:cs="Times New Roman"/>
          <w:color w:val="000000"/>
          <w:sz w:val="28"/>
          <w:szCs w:val="28"/>
          <w:lang w:val="kk-KZ"/>
        </w:rPr>
        <w:t>Қойылтқыштар осы схема</w:t>
      </w:r>
      <w:r w:rsidR="00D146C5" w:rsidRPr="00D146C5">
        <w:rPr>
          <w:rFonts w:ascii="Times New Roman" w:hAnsi="Times New Roman" w:cs="Times New Roman"/>
          <w:color w:val="000000"/>
          <w:sz w:val="28"/>
          <w:szCs w:val="28"/>
          <w:lang w:val="kk-KZ"/>
        </w:rPr>
        <w:t>да каскадты түрде біріншісінен соңғысына қарай өсу ретімен орналасады</w:t>
      </w:r>
      <w:r w:rsidRPr="00D146C5">
        <w:rPr>
          <w:rFonts w:ascii="Times New Roman" w:hAnsi="Times New Roman" w:cs="Times New Roman"/>
          <w:color w:val="000000"/>
          <w:sz w:val="28"/>
          <w:szCs w:val="28"/>
          <w:lang w:val="kk-KZ"/>
        </w:rPr>
        <w:t xml:space="preserve">. Бұл жуу ерітінділерін ауырлық күшімен жылжытуға мүмкіндік береді. Қоюландырылған материал сорғылардың көмегімен </w:t>
      </w:r>
      <w:r w:rsidR="00D146C5" w:rsidRPr="00D146C5">
        <w:rPr>
          <w:rFonts w:ascii="Times New Roman" w:hAnsi="Times New Roman" w:cs="Times New Roman"/>
          <w:color w:val="000000"/>
          <w:sz w:val="28"/>
          <w:szCs w:val="28"/>
          <w:lang w:val="kk-KZ"/>
        </w:rPr>
        <w:t xml:space="preserve">қойылтыштан қойылтқышқа </w:t>
      </w:r>
      <w:r w:rsidRPr="00D146C5">
        <w:rPr>
          <w:rFonts w:ascii="Times New Roman" w:hAnsi="Times New Roman" w:cs="Times New Roman"/>
          <w:color w:val="000000"/>
          <w:sz w:val="28"/>
          <w:szCs w:val="28"/>
          <w:lang w:val="kk-KZ"/>
        </w:rPr>
        <w:t>жіберіледі. Демек, қарастырылып отырған жағдайда, қарсы деканттау арқылы жуу кезінде өте көп мөлшерде алтын алынады (99,7 %).</w:t>
      </w:r>
    </w:p>
    <w:p w:rsidR="00B656EF" w:rsidRPr="002635F8" w:rsidRDefault="00B656EF" w:rsidP="00AF169E">
      <w:pPr>
        <w:autoSpaceDE w:val="0"/>
        <w:autoSpaceDN w:val="0"/>
        <w:adjustRightInd w:val="0"/>
        <w:spacing w:after="0" w:line="240" w:lineRule="auto"/>
        <w:ind w:firstLine="709"/>
        <w:jc w:val="both"/>
        <w:rPr>
          <w:rFonts w:ascii="Times New Roman" w:hAnsi="Times New Roman" w:cs="Times New Roman"/>
          <w:sz w:val="28"/>
          <w:szCs w:val="28"/>
          <w:lang w:val="kk-KZ"/>
        </w:rPr>
      </w:pPr>
      <w:r w:rsidRPr="002635F8">
        <w:rPr>
          <w:rFonts w:ascii="Times New Roman" w:hAnsi="Times New Roman" w:cs="Times New Roman"/>
          <w:color w:val="000000"/>
          <w:sz w:val="28"/>
          <w:szCs w:val="28"/>
          <w:lang w:val="kk-KZ"/>
        </w:rPr>
        <w:t xml:space="preserve">Үздіксіз </w:t>
      </w:r>
      <w:r w:rsidR="002635F8" w:rsidRPr="002635F8">
        <w:rPr>
          <w:rFonts w:ascii="Times New Roman" w:hAnsi="Times New Roman" w:cs="Times New Roman"/>
          <w:color w:val="000000"/>
          <w:sz w:val="28"/>
          <w:szCs w:val="28"/>
          <w:lang w:val="kk-KZ"/>
        </w:rPr>
        <w:t>қарсы ағындық</w:t>
      </w:r>
      <w:r w:rsidRPr="002635F8">
        <w:rPr>
          <w:rFonts w:ascii="Times New Roman" w:hAnsi="Times New Roman" w:cs="Times New Roman"/>
          <w:color w:val="000000"/>
          <w:sz w:val="28"/>
          <w:szCs w:val="28"/>
          <w:lang w:val="kk-KZ"/>
        </w:rPr>
        <w:t xml:space="preserve"> декант</w:t>
      </w:r>
      <w:r w:rsidR="002635F8" w:rsidRPr="002635F8">
        <w:rPr>
          <w:rFonts w:ascii="Times New Roman" w:hAnsi="Times New Roman" w:cs="Times New Roman"/>
          <w:color w:val="000000"/>
          <w:sz w:val="28"/>
          <w:szCs w:val="28"/>
          <w:lang w:val="kk-KZ"/>
        </w:rPr>
        <w:t>тау</w:t>
      </w:r>
      <w:r w:rsidRPr="002635F8">
        <w:rPr>
          <w:rFonts w:ascii="Times New Roman" w:hAnsi="Times New Roman" w:cs="Times New Roman"/>
          <w:color w:val="000000"/>
          <w:sz w:val="28"/>
          <w:szCs w:val="28"/>
          <w:lang w:val="kk-KZ"/>
        </w:rPr>
        <w:t xml:space="preserve"> әдісінің артықшылығы</w:t>
      </w:r>
      <w:r w:rsidR="002635F8" w:rsidRPr="002635F8">
        <w:rPr>
          <w:rFonts w:ascii="Times New Roman" w:hAnsi="Times New Roman" w:cs="Times New Roman"/>
          <w:color w:val="000000"/>
          <w:sz w:val="28"/>
          <w:szCs w:val="28"/>
          <w:lang w:val="kk-KZ"/>
        </w:rPr>
        <w:t xml:space="preserve"> – </w:t>
      </w:r>
      <w:r w:rsidRPr="002635F8">
        <w:rPr>
          <w:rFonts w:ascii="Times New Roman" w:hAnsi="Times New Roman" w:cs="Times New Roman"/>
          <w:color w:val="000000"/>
          <w:sz w:val="28"/>
          <w:szCs w:val="28"/>
          <w:lang w:val="kk-KZ"/>
        </w:rPr>
        <w:t>э</w:t>
      </w:r>
      <w:r w:rsidR="002635F8" w:rsidRPr="002635F8">
        <w:rPr>
          <w:rFonts w:ascii="Times New Roman" w:hAnsi="Times New Roman" w:cs="Times New Roman"/>
          <w:color w:val="000000"/>
          <w:sz w:val="28"/>
          <w:szCs w:val="28"/>
          <w:lang w:val="kk-KZ"/>
        </w:rPr>
        <w:t>лектр энергиясының аз шығыны, қойылтқыштардың</w:t>
      </w:r>
      <w:r w:rsidRPr="002635F8">
        <w:rPr>
          <w:rFonts w:ascii="Times New Roman" w:hAnsi="Times New Roman" w:cs="Times New Roman"/>
          <w:color w:val="000000"/>
          <w:sz w:val="28"/>
          <w:szCs w:val="28"/>
          <w:lang w:val="kk-KZ"/>
        </w:rPr>
        <w:t xml:space="preserve"> қарапайымдылығы мен автомат</w:t>
      </w:r>
      <w:r w:rsidR="002635F8" w:rsidRPr="002635F8">
        <w:rPr>
          <w:rFonts w:ascii="Times New Roman" w:hAnsi="Times New Roman" w:cs="Times New Roman"/>
          <w:color w:val="000000"/>
          <w:sz w:val="28"/>
          <w:szCs w:val="28"/>
          <w:lang w:val="kk-KZ"/>
        </w:rPr>
        <w:t>тандырылуы</w:t>
      </w:r>
      <w:r w:rsidRPr="002635F8">
        <w:rPr>
          <w:rFonts w:ascii="Times New Roman" w:hAnsi="Times New Roman" w:cs="Times New Roman"/>
          <w:color w:val="000000"/>
          <w:sz w:val="28"/>
          <w:szCs w:val="28"/>
          <w:lang w:val="kk-KZ"/>
        </w:rPr>
        <w:t xml:space="preserve">, жуудың жоғары деңгейі. Сонымен қатар, бұл әдіс бірқатар маңызды кемшіліктерге ие — </w:t>
      </w:r>
      <w:r w:rsidR="002635F8" w:rsidRPr="002635F8">
        <w:rPr>
          <w:rFonts w:ascii="Times New Roman" w:hAnsi="Times New Roman" w:cs="Times New Roman"/>
          <w:color w:val="000000"/>
          <w:sz w:val="28"/>
          <w:szCs w:val="28"/>
          <w:lang w:val="kk-KZ"/>
        </w:rPr>
        <w:t xml:space="preserve">қойылтқыштар </w:t>
      </w:r>
      <w:r w:rsidRPr="002635F8">
        <w:rPr>
          <w:rFonts w:ascii="Times New Roman" w:hAnsi="Times New Roman" w:cs="Times New Roman"/>
          <w:color w:val="000000"/>
          <w:sz w:val="28"/>
          <w:szCs w:val="28"/>
          <w:lang w:val="kk-KZ"/>
        </w:rPr>
        <w:t xml:space="preserve">алып жатқан </w:t>
      </w:r>
      <w:r w:rsidR="002635F8" w:rsidRPr="002635F8">
        <w:rPr>
          <w:rFonts w:ascii="Times New Roman" w:hAnsi="Times New Roman" w:cs="Times New Roman"/>
          <w:color w:val="000000"/>
          <w:sz w:val="28"/>
          <w:szCs w:val="28"/>
          <w:lang w:val="kk-KZ"/>
        </w:rPr>
        <w:t xml:space="preserve">аймақ </w:t>
      </w:r>
      <w:r w:rsidRPr="002635F8">
        <w:rPr>
          <w:rFonts w:ascii="Times New Roman" w:hAnsi="Times New Roman" w:cs="Times New Roman"/>
          <w:color w:val="000000"/>
          <w:sz w:val="28"/>
          <w:szCs w:val="28"/>
          <w:lang w:val="kk-KZ"/>
        </w:rPr>
        <w:t>үлкен</w:t>
      </w:r>
      <w:r w:rsidR="002635F8" w:rsidRPr="002635F8">
        <w:rPr>
          <w:rFonts w:ascii="Times New Roman" w:hAnsi="Times New Roman" w:cs="Times New Roman"/>
          <w:color w:val="000000"/>
          <w:sz w:val="28"/>
          <w:szCs w:val="28"/>
          <w:lang w:val="kk-KZ"/>
        </w:rPr>
        <w:t xml:space="preserve"> болып келеді</w:t>
      </w:r>
      <w:r w:rsidRPr="002635F8">
        <w:rPr>
          <w:rFonts w:ascii="Times New Roman" w:hAnsi="Times New Roman" w:cs="Times New Roman"/>
          <w:color w:val="000000"/>
          <w:sz w:val="28"/>
          <w:szCs w:val="28"/>
          <w:lang w:val="kk-KZ"/>
        </w:rPr>
        <w:t>; құрамында алтын</w:t>
      </w:r>
      <w:r w:rsidR="002635F8" w:rsidRPr="002635F8">
        <w:rPr>
          <w:rFonts w:ascii="Times New Roman" w:hAnsi="Times New Roman" w:cs="Times New Roman"/>
          <w:color w:val="000000"/>
          <w:sz w:val="28"/>
          <w:szCs w:val="28"/>
          <w:lang w:val="kk-KZ"/>
        </w:rPr>
        <w:t>ы</w:t>
      </w:r>
      <w:r w:rsidRPr="002635F8">
        <w:rPr>
          <w:rFonts w:ascii="Times New Roman" w:hAnsi="Times New Roman" w:cs="Times New Roman"/>
          <w:color w:val="000000"/>
          <w:sz w:val="28"/>
          <w:szCs w:val="28"/>
          <w:lang w:val="kk-KZ"/>
        </w:rPr>
        <w:t xml:space="preserve"> бар ерітінділерді едәуір</w:t>
      </w:r>
      <w:r w:rsidR="002635F8" w:rsidRPr="002635F8">
        <w:rPr>
          <w:rFonts w:ascii="Times New Roman" w:hAnsi="Times New Roman" w:cs="Times New Roman"/>
          <w:color w:val="000000"/>
          <w:sz w:val="28"/>
          <w:szCs w:val="28"/>
          <w:lang w:val="kk-KZ"/>
        </w:rPr>
        <w:t xml:space="preserve"> түрде</w:t>
      </w:r>
      <w:r w:rsidRPr="002635F8">
        <w:rPr>
          <w:rFonts w:ascii="Times New Roman" w:hAnsi="Times New Roman" w:cs="Times New Roman"/>
          <w:color w:val="000000"/>
          <w:sz w:val="28"/>
          <w:szCs w:val="28"/>
          <w:lang w:val="kk-KZ"/>
        </w:rPr>
        <w:t xml:space="preserve"> сұйылту; </w:t>
      </w:r>
      <w:r w:rsidR="002635F8" w:rsidRPr="002635F8">
        <w:rPr>
          <w:rFonts w:ascii="Times New Roman" w:hAnsi="Times New Roman" w:cs="Times New Roman"/>
          <w:color w:val="000000"/>
          <w:sz w:val="28"/>
          <w:szCs w:val="28"/>
          <w:lang w:val="kk-KZ"/>
        </w:rPr>
        <w:t xml:space="preserve">цианидтің </w:t>
      </w:r>
      <w:r w:rsidRPr="002635F8">
        <w:rPr>
          <w:rFonts w:ascii="Times New Roman" w:hAnsi="Times New Roman" w:cs="Times New Roman"/>
          <w:color w:val="000000"/>
          <w:sz w:val="28"/>
          <w:szCs w:val="28"/>
          <w:lang w:val="kk-KZ"/>
        </w:rPr>
        <w:t>қ</w:t>
      </w:r>
      <w:r w:rsidR="002635F8" w:rsidRPr="002635F8">
        <w:rPr>
          <w:rFonts w:ascii="Times New Roman" w:hAnsi="Times New Roman" w:cs="Times New Roman"/>
          <w:color w:val="000000"/>
          <w:sz w:val="28"/>
          <w:szCs w:val="28"/>
          <w:lang w:val="kk-KZ"/>
        </w:rPr>
        <w:t>алдықта</w:t>
      </w:r>
      <w:r w:rsidRPr="002635F8">
        <w:rPr>
          <w:rFonts w:ascii="Times New Roman" w:hAnsi="Times New Roman" w:cs="Times New Roman"/>
          <w:color w:val="000000"/>
          <w:sz w:val="28"/>
          <w:szCs w:val="28"/>
          <w:lang w:val="kk-KZ"/>
        </w:rPr>
        <w:t>р</w:t>
      </w:r>
      <w:r w:rsidR="002635F8" w:rsidRPr="002635F8">
        <w:rPr>
          <w:rFonts w:ascii="Times New Roman" w:hAnsi="Times New Roman" w:cs="Times New Roman"/>
          <w:color w:val="000000"/>
          <w:sz w:val="28"/>
          <w:szCs w:val="28"/>
          <w:lang w:val="kk-KZ"/>
        </w:rPr>
        <w:t>мен</w:t>
      </w:r>
      <w:r w:rsidRPr="002635F8">
        <w:rPr>
          <w:rFonts w:ascii="Times New Roman" w:hAnsi="Times New Roman" w:cs="Times New Roman"/>
          <w:color w:val="000000"/>
          <w:sz w:val="28"/>
          <w:szCs w:val="28"/>
          <w:lang w:val="kk-KZ"/>
        </w:rPr>
        <w:t xml:space="preserve"> салыстырмалы түрде жоғар</w:t>
      </w:r>
      <w:r w:rsidR="002635F8" w:rsidRPr="002635F8">
        <w:rPr>
          <w:rFonts w:ascii="Times New Roman" w:hAnsi="Times New Roman" w:cs="Times New Roman"/>
          <w:color w:val="000000"/>
          <w:sz w:val="28"/>
          <w:szCs w:val="28"/>
          <w:lang w:val="kk-KZ"/>
        </w:rPr>
        <w:t>ы жоғалуы. Сондықтан ол жақсы қоюланатын қойыртпақтарды қолданғанда</w:t>
      </w:r>
      <w:r w:rsidRPr="002635F8">
        <w:rPr>
          <w:rFonts w:ascii="Times New Roman" w:hAnsi="Times New Roman" w:cs="Times New Roman"/>
          <w:color w:val="000000"/>
          <w:sz w:val="28"/>
          <w:szCs w:val="28"/>
          <w:lang w:val="kk-KZ"/>
        </w:rPr>
        <w:t xml:space="preserve"> және негізінен жұмсақ климаты бар жерлерде қолданылады, онда </w:t>
      </w:r>
      <w:r w:rsidR="002635F8" w:rsidRPr="002635F8">
        <w:rPr>
          <w:rFonts w:ascii="Times New Roman" w:hAnsi="Times New Roman" w:cs="Times New Roman"/>
          <w:color w:val="000000"/>
          <w:sz w:val="28"/>
          <w:szCs w:val="28"/>
          <w:lang w:val="kk-KZ"/>
        </w:rPr>
        <w:t>қойылтқыштарды</w:t>
      </w:r>
      <w:r w:rsidRPr="002635F8">
        <w:rPr>
          <w:rFonts w:ascii="Times New Roman" w:hAnsi="Times New Roman" w:cs="Times New Roman"/>
          <w:color w:val="000000"/>
          <w:sz w:val="28"/>
          <w:szCs w:val="28"/>
          <w:lang w:val="kk-KZ"/>
        </w:rPr>
        <w:t xml:space="preserve"> ашық ауада орналастыруға болады. Қоюлау процесін бірнеше рет жеделдететін синтетикалық флокулянттарды қолдану бұл әдістің мүмкіндіктерін едәуір кеңейтетінін атап өткен жөн. Қазіргі уақытта деканттау әдісі АҚШ, Австралия және басқа елдердің алтын өндіретін кәсіпорындарында кеңінен қолданылады.</w:t>
      </w:r>
    </w:p>
    <w:p w:rsidR="004C02BA" w:rsidRPr="002635F8" w:rsidRDefault="00B656EF" w:rsidP="00AF169E">
      <w:pPr>
        <w:autoSpaceDE w:val="0"/>
        <w:autoSpaceDN w:val="0"/>
        <w:adjustRightInd w:val="0"/>
        <w:spacing w:after="0" w:line="240" w:lineRule="auto"/>
        <w:ind w:firstLine="709"/>
        <w:jc w:val="both"/>
        <w:rPr>
          <w:rFonts w:ascii="Times New Roman" w:hAnsi="Times New Roman" w:cs="Times New Roman"/>
          <w:sz w:val="28"/>
          <w:szCs w:val="28"/>
          <w:lang w:val="kk-KZ"/>
        </w:rPr>
      </w:pPr>
      <w:r w:rsidRPr="002635F8">
        <w:rPr>
          <w:rFonts w:ascii="Times New Roman" w:hAnsi="Times New Roman" w:cs="Times New Roman"/>
          <w:color w:val="000000"/>
          <w:sz w:val="28"/>
          <w:szCs w:val="28"/>
          <w:lang w:val="kk-KZ"/>
        </w:rPr>
        <w:t xml:space="preserve">Бір деңгейлі </w:t>
      </w:r>
      <w:r w:rsidR="002635F8" w:rsidRPr="002635F8">
        <w:rPr>
          <w:rFonts w:ascii="Times New Roman" w:hAnsi="Times New Roman" w:cs="Times New Roman"/>
          <w:color w:val="000000"/>
          <w:sz w:val="28"/>
          <w:szCs w:val="28"/>
          <w:lang w:val="kk-KZ"/>
        </w:rPr>
        <w:t>қойылтқыштар</w:t>
      </w:r>
      <w:r w:rsidRPr="002635F8">
        <w:rPr>
          <w:rFonts w:ascii="Times New Roman" w:hAnsi="Times New Roman" w:cs="Times New Roman"/>
          <w:color w:val="000000"/>
          <w:sz w:val="28"/>
          <w:szCs w:val="28"/>
          <w:lang w:val="kk-KZ"/>
        </w:rPr>
        <w:t xml:space="preserve">дан басқа, қарама - қарсы деканттауды неғұрлым ықшам екі және көп деңгейлі </w:t>
      </w:r>
      <w:r w:rsidR="002635F8" w:rsidRPr="002635F8">
        <w:rPr>
          <w:rFonts w:ascii="Times New Roman" w:hAnsi="Times New Roman" w:cs="Times New Roman"/>
          <w:color w:val="000000"/>
          <w:sz w:val="28"/>
          <w:szCs w:val="28"/>
          <w:lang w:val="kk-KZ"/>
        </w:rPr>
        <w:t>қойылтқыштар</w:t>
      </w:r>
      <w:r w:rsidRPr="002635F8">
        <w:rPr>
          <w:rFonts w:ascii="Times New Roman" w:hAnsi="Times New Roman" w:cs="Times New Roman"/>
          <w:color w:val="000000"/>
          <w:sz w:val="28"/>
          <w:szCs w:val="28"/>
          <w:lang w:val="kk-KZ"/>
        </w:rPr>
        <w:t>да да жүргізуге болады.</w:t>
      </w:r>
    </w:p>
    <w:p w:rsidR="00B656EF" w:rsidRPr="00E60744" w:rsidRDefault="00B656EF" w:rsidP="00AF169E">
      <w:pPr>
        <w:autoSpaceDE w:val="0"/>
        <w:autoSpaceDN w:val="0"/>
        <w:adjustRightInd w:val="0"/>
        <w:spacing w:after="0" w:line="240" w:lineRule="auto"/>
        <w:ind w:firstLine="709"/>
        <w:jc w:val="both"/>
        <w:rPr>
          <w:rFonts w:ascii="Times New Roman" w:hAnsi="Times New Roman" w:cs="Times New Roman"/>
          <w:sz w:val="28"/>
          <w:szCs w:val="28"/>
          <w:lang w:val="kk-KZ"/>
        </w:rPr>
      </w:pPr>
      <w:r w:rsidRPr="00E60744">
        <w:rPr>
          <w:rFonts w:ascii="Times New Roman" w:hAnsi="Times New Roman" w:cs="Times New Roman"/>
          <w:color w:val="000000"/>
          <w:sz w:val="28"/>
          <w:szCs w:val="28"/>
          <w:lang w:val="kk-KZ"/>
        </w:rPr>
        <w:t xml:space="preserve">Көп деңгейлі жуу </w:t>
      </w:r>
      <w:r w:rsidR="00E60744" w:rsidRPr="00E60744">
        <w:rPr>
          <w:rFonts w:ascii="Times New Roman" w:hAnsi="Times New Roman" w:cs="Times New Roman"/>
          <w:color w:val="000000"/>
          <w:sz w:val="28"/>
          <w:szCs w:val="28"/>
          <w:lang w:val="kk-KZ"/>
        </w:rPr>
        <w:t>қойылтқыш</w:t>
      </w:r>
      <w:r w:rsidRPr="00E60744">
        <w:rPr>
          <w:rFonts w:ascii="Times New Roman" w:hAnsi="Times New Roman" w:cs="Times New Roman"/>
          <w:color w:val="000000"/>
          <w:sz w:val="28"/>
          <w:szCs w:val="28"/>
          <w:lang w:val="kk-KZ"/>
        </w:rPr>
        <w:t xml:space="preserve">ының құрылғысы </w:t>
      </w:r>
      <w:r w:rsidR="00E60744" w:rsidRPr="00E60744">
        <w:rPr>
          <w:rFonts w:ascii="Times New Roman" w:hAnsi="Times New Roman" w:cs="Times New Roman"/>
          <w:color w:val="000000"/>
          <w:sz w:val="28"/>
          <w:szCs w:val="28"/>
          <w:lang w:val="kk-KZ"/>
        </w:rPr>
        <w:t xml:space="preserve">69 </w:t>
      </w:r>
      <w:r w:rsidRPr="00E60744">
        <w:rPr>
          <w:rFonts w:ascii="Times New Roman" w:hAnsi="Times New Roman" w:cs="Times New Roman"/>
          <w:color w:val="000000"/>
          <w:sz w:val="28"/>
          <w:szCs w:val="28"/>
          <w:lang w:val="kk-KZ"/>
        </w:rPr>
        <w:t xml:space="preserve">суретте көрсетілген. </w:t>
      </w:r>
      <w:r w:rsidR="00E60744" w:rsidRPr="00E60744">
        <w:rPr>
          <w:rFonts w:ascii="Times New Roman" w:hAnsi="Times New Roman" w:cs="Times New Roman"/>
          <w:color w:val="000000"/>
          <w:sz w:val="28"/>
          <w:szCs w:val="28"/>
          <w:lang w:val="kk-KZ"/>
        </w:rPr>
        <w:t>Қойыртпақ</w:t>
      </w:r>
      <w:r w:rsidRPr="00E60744">
        <w:rPr>
          <w:rFonts w:ascii="Times New Roman" w:hAnsi="Times New Roman" w:cs="Times New Roman"/>
          <w:color w:val="000000"/>
          <w:sz w:val="28"/>
          <w:szCs w:val="28"/>
          <w:lang w:val="kk-KZ"/>
        </w:rPr>
        <w:t xml:space="preserve"> оның жоғарғы деңгейіне үздіксіз беріледі. Таза су соңғы деңгейдің төменгі бөлігіне түседі. Жоғарғы қабатты төгу </w:t>
      </w:r>
      <w:r w:rsidR="00E60744" w:rsidRPr="00E60744">
        <w:rPr>
          <w:rFonts w:ascii="Times New Roman" w:hAnsi="Times New Roman" w:cs="Times New Roman"/>
          <w:color w:val="000000"/>
          <w:sz w:val="28"/>
          <w:szCs w:val="28"/>
          <w:lang w:val="kk-KZ"/>
        </w:rPr>
        <w:t>қойылтқыш</w:t>
      </w:r>
      <w:r w:rsidRPr="00E60744">
        <w:rPr>
          <w:rFonts w:ascii="Times New Roman" w:hAnsi="Times New Roman" w:cs="Times New Roman"/>
          <w:color w:val="000000"/>
          <w:sz w:val="28"/>
          <w:szCs w:val="28"/>
          <w:lang w:val="kk-KZ"/>
        </w:rPr>
        <w:t xml:space="preserve">тың жоғарғы бөлігінде орналасқан науа арқылы үздіксіз алынып тасталады. Қоюландырылған өнім деңгейдің түбінде орналасқан тұзаққа жиналады. Мұнда төменгі деңгейден ағызу тиісті резервуар арқылы беріледі. Бұл ерітіндінің көмегімен қоюландырылған өнім келесі деңгей ретінде жуылады, онда ол қайтадан тұндырылады, жуылады және т. б. Сайып келгенде, </w:t>
      </w:r>
      <w:r w:rsidRPr="00E60744">
        <w:rPr>
          <w:rFonts w:ascii="Times New Roman" w:hAnsi="Times New Roman" w:cs="Times New Roman"/>
          <w:color w:val="000000"/>
          <w:sz w:val="28"/>
          <w:szCs w:val="28"/>
          <w:lang w:val="kk-KZ"/>
        </w:rPr>
        <w:lastRenderedPageBreak/>
        <w:t>жуылған материал төменгі деңгейдің түбіндегі арнайы түтік арқылы түсіріледі.</w:t>
      </w:r>
    </w:p>
    <w:p w:rsidR="00B656EF" w:rsidRPr="00E60744" w:rsidRDefault="00B656EF" w:rsidP="00AF169E">
      <w:pPr>
        <w:autoSpaceDE w:val="0"/>
        <w:autoSpaceDN w:val="0"/>
        <w:adjustRightInd w:val="0"/>
        <w:spacing w:after="0" w:line="240" w:lineRule="auto"/>
        <w:ind w:firstLine="709"/>
        <w:jc w:val="both"/>
        <w:rPr>
          <w:rFonts w:ascii="Times New Roman" w:hAnsi="Times New Roman" w:cs="Times New Roman"/>
          <w:sz w:val="28"/>
          <w:szCs w:val="28"/>
          <w:lang w:val="kk-KZ"/>
        </w:rPr>
      </w:pPr>
      <w:r w:rsidRPr="00E60744">
        <w:rPr>
          <w:rFonts w:ascii="Times New Roman" w:hAnsi="Times New Roman" w:cs="Times New Roman"/>
          <w:color w:val="000000"/>
          <w:sz w:val="28"/>
          <w:szCs w:val="28"/>
          <w:lang w:val="kk-KZ"/>
        </w:rPr>
        <w:t xml:space="preserve">Көп деңгейлі жуу </w:t>
      </w:r>
      <w:r w:rsidR="00E60744" w:rsidRPr="00E60744">
        <w:rPr>
          <w:rFonts w:ascii="Times New Roman" w:hAnsi="Times New Roman" w:cs="Times New Roman"/>
          <w:color w:val="000000"/>
          <w:sz w:val="28"/>
          <w:szCs w:val="28"/>
          <w:lang w:val="kk-KZ"/>
        </w:rPr>
        <w:t>қойылтқыш</w:t>
      </w:r>
      <w:r w:rsidRPr="00E60744">
        <w:rPr>
          <w:rFonts w:ascii="Times New Roman" w:hAnsi="Times New Roman" w:cs="Times New Roman"/>
          <w:color w:val="000000"/>
          <w:sz w:val="28"/>
          <w:szCs w:val="28"/>
          <w:lang w:val="kk-KZ"/>
        </w:rPr>
        <w:t>тарын пайдалану қоюла</w:t>
      </w:r>
      <w:r w:rsidR="00E60744" w:rsidRPr="00E60744">
        <w:rPr>
          <w:rFonts w:ascii="Times New Roman" w:hAnsi="Times New Roman" w:cs="Times New Roman"/>
          <w:color w:val="000000"/>
          <w:sz w:val="28"/>
          <w:szCs w:val="28"/>
          <w:lang w:val="kk-KZ"/>
        </w:rPr>
        <w:t>ндыр</w:t>
      </w:r>
      <w:r w:rsidRPr="00E60744">
        <w:rPr>
          <w:rFonts w:ascii="Times New Roman" w:hAnsi="Times New Roman" w:cs="Times New Roman"/>
          <w:color w:val="000000"/>
          <w:sz w:val="28"/>
          <w:szCs w:val="28"/>
          <w:lang w:val="kk-KZ"/>
        </w:rPr>
        <w:t>у цехтары ғимараттарының ауданын азайтуға мүмкіндік береді. Сондықтан олар алтын өндіру өнеркәсібінде қолданылады.</w:t>
      </w:r>
    </w:p>
    <w:p w:rsidR="00C42341" w:rsidRDefault="00C42341" w:rsidP="00AF169E">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4391025" cy="5695950"/>
            <wp:effectExtent l="1905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srcRect l="31427" t="18803" r="29129" b="6268"/>
                    <a:stretch>
                      <a:fillRect/>
                    </a:stretch>
                  </pic:blipFill>
                  <pic:spPr bwMode="auto">
                    <a:xfrm>
                      <a:off x="0" y="0"/>
                      <a:ext cx="4391025" cy="5695950"/>
                    </a:xfrm>
                    <a:prstGeom prst="rect">
                      <a:avLst/>
                    </a:prstGeom>
                    <a:noFill/>
                    <a:ln w="9525">
                      <a:noFill/>
                      <a:miter lim="800000"/>
                      <a:headEnd/>
                      <a:tailEnd/>
                    </a:ln>
                  </pic:spPr>
                </pic:pic>
              </a:graphicData>
            </a:graphic>
          </wp:inline>
        </w:drawing>
      </w:r>
    </w:p>
    <w:p w:rsidR="00C42341" w:rsidRDefault="00C42341" w:rsidP="00AF169E">
      <w:pPr>
        <w:autoSpaceDE w:val="0"/>
        <w:autoSpaceDN w:val="0"/>
        <w:adjustRightInd w:val="0"/>
        <w:spacing w:after="0" w:line="240" w:lineRule="auto"/>
        <w:ind w:firstLine="709"/>
        <w:jc w:val="both"/>
        <w:rPr>
          <w:rFonts w:ascii="Times New Roman" w:hAnsi="Times New Roman" w:cs="Times New Roman"/>
          <w:sz w:val="28"/>
          <w:szCs w:val="28"/>
        </w:rPr>
      </w:pPr>
    </w:p>
    <w:p w:rsidR="004356C2" w:rsidRDefault="004356C2" w:rsidP="00916094">
      <w:pPr>
        <w:autoSpaceDE w:val="0"/>
        <w:autoSpaceDN w:val="0"/>
        <w:adjustRightInd w:val="0"/>
        <w:spacing w:after="0" w:line="240" w:lineRule="auto"/>
        <w:ind w:firstLine="709"/>
        <w:jc w:val="both"/>
        <w:rPr>
          <w:rFonts w:ascii="Times New Roman" w:hAnsi="Times New Roman" w:cs="Times New Roman"/>
          <w:b/>
          <w:bCs/>
          <w:sz w:val="28"/>
          <w:szCs w:val="28"/>
        </w:rPr>
      </w:pPr>
    </w:p>
    <w:p w:rsidR="00C42341" w:rsidRDefault="00C42341" w:rsidP="00916094">
      <w:pPr>
        <w:autoSpaceDE w:val="0"/>
        <w:autoSpaceDN w:val="0"/>
        <w:adjustRightInd w:val="0"/>
        <w:spacing w:after="0" w:line="240" w:lineRule="auto"/>
        <w:ind w:firstLine="709"/>
        <w:jc w:val="both"/>
        <w:rPr>
          <w:rFonts w:ascii="Times New Roman" w:hAnsi="Times New Roman" w:cs="Times New Roman"/>
          <w:b/>
          <w:bCs/>
          <w:sz w:val="28"/>
          <w:szCs w:val="28"/>
        </w:rPr>
      </w:pPr>
      <w:r w:rsidRPr="004A6B9C">
        <w:rPr>
          <w:rFonts w:ascii="Times New Roman" w:hAnsi="Times New Roman" w:cs="Times New Roman"/>
          <w:b/>
          <w:bCs/>
          <w:sz w:val="28"/>
          <w:szCs w:val="28"/>
        </w:rPr>
        <w:t>§ 2. Фильтрование</w:t>
      </w:r>
    </w:p>
    <w:p w:rsidR="004356C2" w:rsidRPr="004A6B9C" w:rsidRDefault="004356C2" w:rsidP="00916094">
      <w:pPr>
        <w:autoSpaceDE w:val="0"/>
        <w:autoSpaceDN w:val="0"/>
        <w:adjustRightInd w:val="0"/>
        <w:spacing w:after="0" w:line="240" w:lineRule="auto"/>
        <w:ind w:firstLine="709"/>
        <w:jc w:val="both"/>
        <w:rPr>
          <w:rFonts w:ascii="Times New Roman" w:hAnsi="Times New Roman" w:cs="Times New Roman"/>
          <w:b/>
          <w:bCs/>
          <w:sz w:val="28"/>
          <w:szCs w:val="28"/>
        </w:rPr>
      </w:pPr>
    </w:p>
    <w:p w:rsidR="001E10B7" w:rsidRPr="00DB18AF" w:rsidRDefault="00FF7A51" w:rsidP="00DB18AF">
      <w:pPr>
        <w:autoSpaceDE w:val="0"/>
        <w:autoSpaceDN w:val="0"/>
        <w:adjustRightInd w:val="0"/>
        <w:spacing w:after="0" w:line="240" w:lineRule="auto"/>
        <w:ind w:firstLine="709"/>
        <w:jc w:val="both"/>
        <w:rPr>
          <w:rFonts w:ascii="Times New Roman" w:hAnsi="Times New Roman" w:cs="Times New Roman"/>
          <w:sz w:val="28"/>
          <w:szCs w:val="28"/>
          <w:lang w:val="kk-KZ"/>
        </w:rPr>
      </w:pPr>
      <w:r w:rsidRPr="00DB18AF">
        <w:rPr>
          <w:rFonts w:ascii="Times New Roman" w:hAnsi="Times New Roman" w:cs="Times New Roman"/>
          <w:i/>
          <w:color w:val="000000"/>
          <w:sz w:val="28"/>
          <w:szCs w:val="28"/>
          <w:lang w:val="kk-KZ"/>
        </w:rPr>
        <w:t>С</w:t>
      </w:r>
      <w:r w:rsidR="001E10B7" w:rsidRPr="00DB18AF">
        <w:rPr>
          <w:rFonts w:ascii="Times New Roman" w:hAnsi="Times New Roman" w:cs="Times New Roman"/>
          <w:i/>
          <w:color w:val="000000"/>
          <w:sz w:val="28"/>
          <w:szCs w:val="28"/>
          <w:lang w:val="kk-KZ"/>
        </w:rPr>
        <w:t>үзу</w:t>
      </w:r>
      <w:r w:rsidRPr="00DB18AF">
        <w:rPr>
          <w:rFonts w:ascii="Times New Roman" w:hAnsi="Times New Roman" w:cs="Times New Roman"/>
          <w:i/>
          <w:color w:val="000000"/>
          <w:sz w:val="28"/>
          <w:szCs w:val="28"/>
          <w:lang w:val="kk-KZ"/>
        </w:rPr>
        <w:t xml:space="preserve"> </w:t>
      </w:r>
      <w:r w:rsidRPr="00DB18AF">
        <w:rPr>
          <w:rFonts w:ascii="Times New Roman" w:hAnsi="Times New Roman" w:cs="Times New Roman"/>
          <w:color w:val="000000"/>
          <w:sz w:val="28"/>
          <w:szCs w:val="28"/>
          <w:lang w:val="kk-KZ"/>
        </w:rPr>
        <w:t xml:space="preserve">дегеніміз – </w:t>
      </w:r>
      <w:r w:rsidR="001E10B7" w:rsidRPr="00DB18AF">
        <w:rPr>
          <w:rFonts w:ascii="Times New Roman" w:hAnsi="Times New Roman" w:cs="Times New Roman"/>
          <w:color w:val="000000"/>
          <w:sz w:val="28"/>
          <w:szCs w:val="28"/>
          <w:lang w:val="kk-KZ"/>
        </w:rPr>
        <w:t xml:space="preserve">артық қысым нәтижесінде пайда болатын қысым айырмашылығының әсерінен кеуекті </w:t>
      </w:r>
      <w:r w:rsidRPr="00DB18AF">
        <w:rPr>
          <w:rFonts w:ascii="Times New Roman" w:hAnsi="Times New Roman" w:cs="Times New Roman"/>
          <w:color w:val="000000"/>
          <w:sz w:val="28"/>
          <w:szCs w:val="28"/>
          <w:lang w:val="kk-KZ"/>
        </w:rPr>
        <w:t>қабат</w:t>
      </w:r>
      <w:r w:rsidR="001E10B7" w:rsidRPr="00DB18AF">
        <w:rPr>
          <w:rFonts w:ascii="Times New Roman" w:hAnsi="Times New Roman" w:cs="Times New Roman"/>
          <w:color w:val="000000"/>
          <w:sz w:val="28"/>
          <w:szCs w:val="28"/>
          <w:lang w:val="kk-KZ"/>
        </w:rPr>
        <w:t xml:space="preserve"> арқылы қатты фазаны сұйықтықтан бөлу процесі. Бұл операция арнайы аппаратта</w:t>
      </w:r>
      <w:r w:rsidRPr="00DB18AF">
        <w:rPr>
          <w:rFonts w:ascii="Times New Roman" w:hAnsi="Times New Roman" w:cs="Times New Roman"/>
          <w:color w:val="000000"/>
          <w:sz w:val="28"/>
          <w:szCs w:val="28"/>
          <w:lang w:val="kk-KZ"/>
        </w:rPr>
        <w:t xml:space="preserve"> – </w:t>
      </w:r>
      <w:r w:rsidR="001E10B7" w:rsidRPr="00DB18AF">
        <w:rPr>
          <w:rFonts w:ascii="Times New Roman" w:hAnsi="Times New Roman" w:cs="Times New Roman"/>
          <w:color w:val="000000"/>
          <w:sz w:val="28"/>
          <w:szCs w:val="28"/>
          <w:lang w:val="kk-KZ"/>
        </w:rPr>
        <w:t xml:space="preserve">сүзгіде жүзеге асырылады. Ыдыстың бөлінген бөліктерінде қысым айырмашылығы пайда болады, оның әсерінен сұйықтық сүзгі </w:t>
      </w:r>
      <w:r w:rsidRPr="00DB18AF">
        <w:rPr>
          <w:rFonts w:ascii="Times New Roman" w:hAnsi="Times New Roman" w:cs="Times New Roman"/>
          <w:color w:val="000000"/>
          <w:sz w:val="28"/>
          <w:szCs w:val="28"/>
          <w:lang w:val="kk-KZ"/>
        </w:rPr>
        <w:t>бөліндісінің</w:t>
      </w:r>
      <w:r w:rsidR="001E10B7" w:rsidRPr="00DB18AF">
        <w:rPr>
          <w:rFonts w:ascii="Times New Roman" w:hAnsi="Times New Roman" w:cs="Times New Roman"/>
          <w:color w:val="000000"/>
          <w:sz w:val="28"/>
          <w:szCs w:val="28"/>
          <w:lang w:val="kk-KZ"/>
        </w:rPr>
        <w:t xml:space="preserve"> тесіктерінен өтеді, ал қатты бөлшектер осы </w:t>
      </w:r>
      <w:r w:rsidR="00DB18AF" w:rsidRPr="00DB18AF">
        <w:rPr>
          <w:rFonts w:ascii="Times New Roman" w:hAnsi="Times New Roman" w:cs="Times New Roman"/>
          <w:color w:val="000000"/>
          <w:sz w:val="28"/>
          <w:szCs w:val="28"/>
          <w:lang w:val="kk-KZ"/>
        </w:rPr>
        <w:t>бөліндіде</w:t>
      </w:r>
      <w:r w:rsidR="001E10B7" w:rsidRPr="00DB18AF">
        <w:rPr>
          <w:rFonts w:ascii="Times New Roman" w:hAnsi="Times New Roman" w:cs="Times New Roman"/>
          <w:color w:val="000000"/>
          <w:sz w:val="28"/>
          <w:szCs w:val="28"/>
          <w:lang w:val="kk-KZ"/>
        </w:rPr>
        <w:t xml:space="preserve"> қалады.</w:t>
      </w:r>
    </w:p>
    <w:p w:rsidR="00C42341" w:rsidRDefault="004A6B9C" w:rsidP="00916094">
      <w:pPr>
        <w:autoSpaceDE w:val="0"/>
        <w:autoSpaceDN w:val="0"/>
        <w:adjustRightInd w:val="0"/>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rPr>
        <w:t>Сопротивление процес</w:t>
      </w:r>
      <w:r w:rsidR="00C42341" w:rsidRPr="004A6B9C">
        <w:rPr>
          <w:rFonts w:ascii="Times New Roman" w:hAnsi="Times New Roman" w:cs="Times New Roman"/>
          <w:sz w:val="28"/>
          <w:szCs w:val="28"/>
        </w:rPr>
        <w:t>су фильтрации слагает</w:t>
      </w:r>
      <w:r>
        <w:rPr>
          <w:rFonts w:ascii="Times New Roman" w:hAnsi="Times New Roman" w:cs="Times New Roman"/>
          <w:sz w:val="28"/>
          <w:szCs w:val="28"/>
        </w:rPr>
        <w:t>ся из сопротивления фильтроваль</w:t>
      </w:r>
      <w:r w:rsidR="00C42341" w:rsidRPr="004A6B9C">
        <w:rPr>
          <w:rFonts w:ascii="Times New Roman" w:hAnsi="Times New Roman" w:cs="Times New Roman"/>
          <w:sz w:val="28"/>
          <w:szCs w:val="28"/>
        </w:rPr>
        <w:t xml:space="preserve">ной перегородки и слоя </w:t>
      </w:r>
      <w:proofErr w:type="spellStart"/>
      <w:r w:rsidR="00C42341" w:rsidRPr="004A6B9C">
        <w:rPr>
          <w:rFonts w:ascii="Times New Roman" w:hAnsi="Times New Roman" w:cs="Times New Roman"/>
          <w:sz w:val="28"/>
          <w:szCs w:val="28"/>
        </w:rPr>
        <w:t>кека</w:t>
      </w:r>
      <w:proofErr w:type="spellEnd"/>
      <w:r w:rsidR="00C42341" w:rsidRPr="004A6B9C">
        <w:rPr>
          <w:rFonts w:ascii="Times New Roman" w:hAnsi="Times New Roman" w:cs="Times New Roman"/>
          <w:sz w:val="28"/>
          <w:szCs w:val="28"/>
        </w:rPr>
        <w:t>.</w:t>
      </w:r>
      <w:r>
        <w:rPr>
          <w:rFonts w:ascii="Times New Roman" w:hAnsi="Times New Roman" w:cs="Times New Roman"/>
          <w:sz w:val="28"/>
          <w:szCs w:val="28"/>
        </w:rPr>
        <w:t xml:space="preserve"> </w:t>
      </w:r>
      <w:r w:rsidR="00C42341" w:rsidRPr="004A6B9C">
        <w:rPr>
          <w:rFonts w:ascii="Times New Roman" w:hAnsi="Times New Roman" w:cs="Times New Roman"/>
          <w:sz w:val="28"/>
          <w:szCs w:val="28"/>
        </w:rPr>
        <w:t>Для фильтрования ц</w:t>
      </w:r>
      <w:r>
        <w:rPr>
          <w:rFonts w:ascii="Times New Roman" w:hAnsi="Times New Roman" w:cs="Times New Roman"/>
          <w:sz w:val="28"/>
          <w:szCs w:val="28"/>
        </w:rPr>
        <w:t xml:space="preserve">ианистых </w:t>
      </w:r>
      <w:r>
        <w:rPr>
          <w:rFonts w:ascii="Times New Roman" w:hAnsi="Times New Roman" w:cs="Times New Roman"/>
          <w:sz w:val="28"/>
          <w:szCs w:val="28"/>
        </w:rPr>
        <w:lastRenderedPageBreak/>
        <w:t>пульп применяют вакуум</w:t>
      </w:r>
      <w:r w:rsidR="00C42341" w:rsidRPr="004A6B9C">
        <w:rPr>
          <w:rFonts w:ascii="Times New Roman" w:hAnsi="Times New Roman" w:cs="Times New Roman"/>
          <w:sz w:val="28"/>
          <w:szCs w:val="28"/>
        </w:rPr>
        <w:t>ные фильтры непрерывного и периодического действия.</w:t>
      </w:r>
    </w:p>
    <w:p w:rsidR="001E10B7" w:rsidRPr="00DB18AF" w:rsidRDefault="001E10B7" w:rsidP="00916094">
      <w:pPr>
        <w:autoSpaceDE w:val="0"/>
        <w:autoSpaceDN w:val="0"/>
        <w:adjustRightInd w:val="0"/>
        <w:spacing w:after="0" w:line="240" w:lineRule="auto"/>
        <w:ind w:firstLine="709"/>
        <w:jc w:val="both"/>
        <w:rPr>
          <w:rFonts w:ascii="Times New Roman" w:hAnsi="Times New Roman" w:cs="Times New Roman"/>
          <w:sz w:val="28"/>
          <w:szCs w:val="28"/>
          <w:lang w:val="kk-KZ"/>
        </w:rPr>
      </w:pPr>
      <w:r w:rsidRPr="00DB18AF">
        <w:rPr>
          <w:rFonts w:ascii="Times New Roman" w:hAnsi="Times New Roman" w:cs="Times New Roman"/>
          <w:color w:val="000000"/>
          <w:sz w:val="28"/>
          <w:szCs w:val="28"/>
          <w:lang w:val="kk-KZ"/>
        </w:rPr>
        <w:t>Осылайша суспензия (</w:t>
      </w:r>
      <w:r w:rsidR="00DB18AF" w:rsidRPr="00DB18AF">
        <w:rPr>
          <w:rFonts w:ascii="Times New Roman" w:hAnsi="Times New Roman" w:cs="Times New Roman"/>
          <w:color w:val="000000"/>
          <w:sz w:val="28"/>
          <w:szCs w:val="28"/>
          <w:lang w:val="kk-KZ"/>
        </w:rPr>
        <w:t>қойыртпақ</w:t>
      </w:r>
      <w:r w:rsidRPr="00DB18AF">
        <w:rPr>
          <w:rFonts w:ascii="Times New Roman" w:hAnsi="Times New Roman" w:cs="Times New Roman"/>
          <w:color w:val="000000"/>
          <w:sz w:val="28"/>
          <w:szCs w:val="28"/>
          <w:lang w:val="kk-KZ"/>
        </w:rPr>
        <w:t xml:space="preserve">) таза сүзінді мен дымқыл тұнбаға (кек) бөлінеді. Цианид </w:t>
      </w:r>
      <w:r w:rsidR="00DB18AF" w:rsidRPr="00DB18AF">
        <w:rPr>
          <w:rFonts w:ascii="Times New Roman" w:hAnsi="Times New Roman" w:cs="Times New Roman"/>
          <w:color w:val="000000"/>
          <w:sz w:val="28"/>
          <w:szCs w:val="28"/>
          <w:lang w:val="kk-KZ"/>
        </w:rPr>
        <w:t>қойыртпағы</w:t>
      </w:r>
      <w:r w:rsidRPr="00DB18AF">
        <w:rPr>
          <w:rFonts w:ascii="Times New Roman" w:hAnsi="Times New Roman" w:cs="Times New Roman"/>
          <w:color w:val="000000"/>
          <w:sz w:val="28"/>
          <w:szCs w:val="28"/>
          <w:lang w:val="kk-KZ"/>
        </w:rPr>
        <w:t xml:space="preserve">н сүзу үшін үздіксіз және </w:t>
      </w:r>
      <w:r w:rsidR="00DB18AF" w:rsidRPr="00DB18AF">
        <w:rPr>
          <w:rFonts w:ascii="Times New Roman" w:hAnsi="Times New Roman" w:cs="Times New Roman"/>
          <w:color w:val="000000"/>
          <w:sz w:val="28"/>
          <w:szCs w:val="28"/>
          <w:lang w:val="kk-KZ"/>
        </w:rPr>
        <w:t>периодты</w:t>
      </w:r>
      <w:r w:rsidRPr="00DB18AF">
        <w:rPr>
          <w:rFonts w:ascii="Times New Roman" w:hAnsi="Times New Roman" w:cs="Times New Roman"/>
          <w:color w:val="000000"/>
          <w:sz w:val="28"/>
          <w:szCs w:val="28"/>
          <w:lang w:val="kk-KZ"/>
        </w:rPr>
        <w:t xml:space="preserve"> вакуумдық сүзгілер қолданылады.</w:t>
      </w:r>
    </w:p>
    <w:p w:rsidR="001E10B7" w:rsidRPr="004F4A59" w:rsidRDefault="001E10B7" w:rsidP="00916094">
      <w:pPr>
        <w:autoSpaceDE w:val="0"/>
        <w:autoSpaceDN w:val="0"/>
        <w:adjustRightInd w:val="0"/>
        <w:spacing w:after="0" w:line="240" w:lineRule="auto"/>
        <w:ind w:firstLine="709"/>
        <w:jc w:val="both"/>
        <w:rPr>
          <w:rFonts w:ascii="Times New Roman" w:hAnsi="Times New Roman" w:cs="Times New Roman"/>
          <w:sz w:val="28"/>
          <w:szCs w:val="28"/>
          <w:lang w:val="kk-KZ"/>
        </w:rPr>
      </w:pPr>
      <w:r w:rsidRPr="004F4A59">
        <w:rPr>
          <w:rFonts w:ascii="Times New Roman" w:hAnsi="Times New Roman" w:cs="Times New Roman"/>
          <w:color w:val="000000"/>
          <w:sz w:val="28"/>
          <w:szCs w:val="28"/>
          <w:lang w:val="kk-KZ"/>
        </w:rPr>
        <w:t xml:space="preserve">Вакуумдық сүзгілердің жұмысына әсер ететін негізгі факторлар-қатты фазаның гранулометриялық құрамы, </w:t>
      </w:r>
      <w:r w:rsidR="00DB18AF" w:rsidRPr="004F4A59">
        <w:rPr>
          <w:rFonts w:ascii="Times New Roman" w:hAnsi="Times New Roman" w:cs="Times New Roman"/>
          <w:color w:val="000000"/>
          <w:sz w:val="28"/>
          <w:szCs w:val="28"/>
          <w:lang w:val="kk-KZ"/>
        </w:rPr>
        <w:t>қойыртпақт</w:t>
      </w:r>
      <w:r w:rsidRPr="004F4A59">
        <w:rPr>
          <w:rFonts w:ascii="Times New Roman" w:hAnsi="Times New Roman" w:cs="Times New Roman"/>
          <w:color w:val="000000"/>
          <w:sz w:val="28"/>
          <w:szCs w:val="28"/>
          <w:lang w:val="kk-KZ"/>
        </w:rPr>
        <w:t xml:space="preserve">ағы </w:t>
      </w:r>
      <w:r w:rsidR="00DB18AF" w:rsidRPr="004F4A59">
        <w:rPr>
          <w:rFonts w:ascii="Times New Roman" w:hAnsi="Times New Roman" w:cs="Times New Roman"/>
          <w:color w:val="000000"/>
          <w:sz w:val="28"/>
          <w:szCs w:val="28"/>
          <w:lang w:val="kk-KZ"/>
        </w:rPr>
        <w:t>қ</w:t>
      </w:r>
      <w:r w:rsidRPr="004F4A59">
        <w:rPr>
          <w:rFonts w:ascii="Times New Roman" w:hAnsi="Times New Roman" w:cs="Times New Roman"/>
          <w:color w:val="000000"/>
          <w:sz w:val="28"/>
          <w:szCs w:val="28"/>
          <w:lang w:val="kk-KZ"/>
        </w:rPr>
        <w:t>атты зат, вак</w:t>
      </w:r>
      <w:r w:rsidR="00DB18AF" w:rsidRPr="004F4A59">
        <w:rPr>
          <w:rFonts w:ascii="Times New Roman" w:hAnsi="Times New Roman" w:cs="Times New Roman"/>
          <w:color w:val="000000"/>
          <w:sz w:val="28"/>
          <w:szCs w:val="28"/>
          <w:lang w:val="kk-KZ"/>
        </w:rPr>
        <w:t>уум мөлшері, қолданылатын сүзгі материалының</w:t>
      </w:r>
      <w:r w:rsidRPr="004F4A59">
        <w:rPr>
          <w:rFonts w:ascii="Times New Roman" w:hAnsi="Times New Roman" w:cs="Times New Roman"/>
          <w:color w:val="000000"/>
          <w:sz w:val="28"/>
          <w:szCs w:val="28"/>
          <w:lang w:val="kk-KZ"/>
        </w:rPr>
        <w:t xml:space="preserve"> сипаты, </w:t>
      </w:r>
      <w:r w:rsidR="00DB18AF" w:rsidRPr="004F4A59">
        <w:rPr>
          <w:rFonts w:ascii="Times New Roman" w:hAnsi="Times New Roman" w:cs="Times New Roman"/>
          <w:color w:val="000000"/>
          <w:sz w:val="28"/>
          <w:szCs w:val="28"/>
          <w:lang w:val="kk-KZ"/>
        </w:rPr>
        <w:t>қойыртпақт</w:t>
      </w:r>
      <w:r w:rsidRPr="004F4A59">
        <w:rPr>
          <w:rFonts w:ascii="Times New Roman" w:hAnsi="Times New Roman" w:cs="Times New Roman"/>
          <w:color w:val="000000"/>
          <w:sz w:val="28"/>
          <w:szCs w:val="28"/>
          <w:lang w:val="kk-KZ"/>
        </w:rPr>
        <w:t xml:space="preserve">а коагулянттар мен флокулянттардың болуы, </w:t>
      </w:r>
      <w:r w:rsidR="00DB18AF" w:rsidRPr="004F4A59">
        <w:rPr>
          <w:rFonts w:ascii="Times New Roman" w:hAnsi="Times New Roman" w:cs="Times New Roman"/>
          <w:color w:val="000000"/>
          <w:sz w:val="28"/>
          <w:szCs w:val="28"/>
          <w:lang w:val="kk-KZ"/>
        </w:rPr>
        <w:t>қойыртпақт</w:t>
      </w:r>
      <w:r w:rsidRPr="004F4A59">
        <w:rPr>
          <w:rFonts w:ascii="Times New Roman" w:hAnsi="Times New Roman" w:cs="Times New Roman"/>
          <w:color w:val="000000"/>
          <w:sz w:val="28"/>
          <w:szCs w:val="28"/>
          <w:lang w:val="kk-KZ"/>
        </w:rPr>
        <w:t xml:space="preserve">ың температурасы, </w:t>
      </w:r>
      <w:r w:rsidR="00DB18AF" w:rsidRPr="004F4A59">
        <w:rPr>
          <w:rFonts w:ascii="Times New Roman" w:hAnsi="Times New Roman" w:cs="Times New Roman"/>
          <w:color w:val="000000"/>
          <w:sz w:val="28"/>
          <w:szCs w:val="28"/>
          <w:lang w:val="kk-KZ"/>
        </w:rPr>
        <w:t xml:space="preserve">сүзгінің </w:t>
      </w:r>
      <w:r w:rsidRPr="004F4A59">
        <w:rPr>
          <w:rFonts w:ascii="Times New Roman" w:hAnsi="Times New Roman" w:cs="Times New Roman"/>
          <w:color w:val="000000"/>
          <w:sz w:val="28"/>
          <w:szCs w:val="28"/>
          <w:lang w:val="kk-KZ"/>
        </w:rPr>
        <w:t xml:space="preserve">құрылымдық ерекшеліктері және сүзгі режимі. Қатты фазаның гранулометриялық құрамы кектің кеуектілігін (өткізгіштігін) анықтайды, сондықтан сүзу көрсеткіштеріне шешуші әсер етеді. Бөлшектердің </w:t>
      </w:r>
      <w:r w:rsidR="004F4A59" w:rsidRPr="004F4A59">
        <w:rPr>
          <w:rFonts w:ascii="Times New Roman" w:hAnsi="Times New Roman" w:cs="Times New Roman"/>
          <w:color w:val="000000"/>
          <w:sz w:val="28"/>
          <w:szCs w:val="28"/>
          <w:lang w:val="kk-KZ"/>
        </w:rPr>
        <w:t>іріліг</w:t>
      </w:r>
      <w:r w:rsidRPr="004F4A59">
        <w:rPr>
          <w:rFonts w:ascii="Times New Roman" w:hAnsi="Times New Roman" w:cs="Times New Roman"/>
          <w:color w:val="000000"/>
          <w:sz w:val="28"/>
          <w:szCs w:val="28"/>
          <w:lang w:val="kk-KZ"/>
        </w:rPr>
        <w:t xml:space="preserve">інің жоғарылауымен сүзу жылдамдығы артады. </w:t>
      </w:r>
      <w:r w:rsidR="004F4A59" w:rsidRPr="004F4A59">
        <w:rPr>
          <w:rFonts w:ascii="Times New Roman" w:hAnsi="Times New Roman" w:cs="Times New Roman"/>
          <w:color w:val="000000"/>
          <w:sz w:val="28"/>
          <w:szCs w:val="28"/>
          <w:lang w:val="kk-KZ"/>
        </w:rPr>
        <w:t>Қойыртпақта</w:t>
      </w:r>
      <w:r w:rsidRPr="004F4A59">
        <w:rPr>
          <w:rFonts w:ascii="Times New Roman" w:hAnsi="Times New Roman" w:cs="Times New Roman"/>
          <w:color w:val="000000"/>
          <w:sz w:val="28"/>
          <w:szCs w:val="28"/>
          <w:lang w:val="kk-KZ"/>
        </w:rPr>
        <w:t xml:space="preserve"> шламдар болған кезде шөгінділердің кеуектілігі төмендейді, бұл сүзгі өнімділігін төмендетеді және </w:t>
      </w:r>
      <w:r w:rsidR="004F4A59" w:rsidRPr="004F4A59">
        <w:rPr>
          <w:rFonts w:ascii="Times New Roman" w:hAnsi="Times New Roman" w:cs="Times New Roman"/>
          <w:color w:val="000000"/>
          <w:sz w:val="28"/>
          <w:szCs w:val="28"/>
          <w:lang w:val="kk-KZ"/>
        </w:rPr>
        <w:t>кектің</w:t>
      </w:r>
      <w:r w:rsidRPr="004F4A59">
        <w:rPr>
          <w:rFonts w:ascii="Times New Roman" w:hAnsi="Times New Roman" w:cs="Times New Roman"/>
          <w:color w:val="000000"/>
          <w:sz w:val="28"/>
          <w:szCs w:val="28"/>
          <w:lang w:val="kk-KZ"/>
        </w:rPr>
        <w:t xml:space="preserve"> ылғалдылығының жоғарылауына әкеледі. Сонымен қатар, </w:t>
      </w:r>
      <w:r w:rsidR="004F4A59" w:rsidRPr="004F4A59">
        <w:rPr>
          <w:rFonts w:ascii="Times New Roman" w:hAnsi="Times New Roman" w:cs="Times New Roman"/>
          <w:color w:val="000000"/>
          <w:sz w:val="28"/>
          <w:szCs w:val="28"/>
          <w:lang w:val="kk-KZ"/>
        </w:rPr>
        <w:t>майда</w:t>
      </w:r>
      <w:r w:rsidRPr="004F4A59">
        <w:rPr>
          <w:rFonts w:ascii="Times New Roman" w:hAnsi="Times New Roman" w:cs="Times New Roman"/>
          <w:color w:val="000000"/>
          <w:sz w:val="28"/>
          <w:szCs w:val="28"/>
          <w:lang w:val="kk-KZ"/>
        </w:rPr>
        <w:t xml:space="preserve"> бөлшектер сүзгі </w:t>
      </w:r>
      <w:r w:rsidR="004F4A59" w:rsidRPr="004F4A59">
        <w:rPr>
          <w:rFonts w:ascii="Times New Roman" w:hAnsi="Times New Roman" w:cs="Times New Roman"/>
          <w:color w:val="000000"/>
          <w:sz w:val="28"/>
          <w:szCs w:val="28"/>
          <w:lang w:val="kk-KZ"/>
        </w:rPr>
        <w:t>матасының</w:t>
      </w:r>
      <w:r w:rsidRPr="004F4A59">
        <w:rPr>
          <w:rFonts w:ascii="Times New Roman" w:hAnsi="Times New Roman" w:cs="Times New Roman"/>
          <w:color w:val="000000"/>
          <w:sz w:val="28"/>
          <w:szCs w:val="28"/>
          <w:lang w:val="kk-KZ"/>
        </w:rPr>
        <w:t xml:space="preserve"> тесіктерін бітеп, сүзгі</w:t>
      </w:r>
      <w:r w:rsidR="004F4A59" w:rsidRPr="004F4A59">
        <w:rPr>
          <w:rFonts w:ascii="Times New Roman" w:hAnsi="Times New Roman" w:cs="Times New Roman"/>
          <w:color w:val="000000"/>
          <w:sz w:val="28"/>
          <w:szCs w:val="28"/>
          <w:lang w:val="kk-KZ"/>
        </w:rPr>
        <w:t>нің кедергісін</w:t>
      </w:r>
      <w:r w:rsidRPr="004F4A59">
        <w:rPr>
          <w:rFonts w:ascii="Times New Roman" w:hAnsi="Times New Roman" w:cs="Times New Roman"/>
          <w:color w:val="000000"/>
          <w:sz w:val="28"/>
          <w:szCs w:val="28"/>
          <w:lang w:val="kk-KZ"/>
        </w:rPr>
        <w:t>і арттырады.</w:t>
      </w:r>
    </w:p>
    <w:p w:rsidR="00A835D5" w:rsidRPr="00A835D5" w:rsidRDefault="004F4A59" w:rsidP="00A835D5">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r w:rsidRPr="004F4A59">
        <w:rPr>
          <w:rFonts w:ascii="Times New Roman" w:hAnsi="Times New Roman" w:cs="Times New Roman"/>
          <w:color w:val="000000"/>
          <w:sz w:val="28"/>
          <w:szCs w:val="28"/>
          <w:lang w:val="kk-KZ"/>
        </w:rPr>
        <w:t>Қойыртпақт</w:t>
      </w:r>
      <w:r w:rsidR="001E10B7" w:rsidRPr="004F4A59">
        <w:rPr>
          <w:rFonts w:ascii="Times New Roman" w:hAnsi="Times New Roman" w:cs="Times New Roman"/>
          <w:color w:val="000000"/>
          <w:sz w:val="28"/>
          <w:szCs w:val="28"/>
          <w:lang w:val="kk-KZ"/>
        </w:rPr>
        <w:t xml:space="preserve">ағы қатты заттың мөлшері жоғарылаған сайын сүзгінің өнімділігі артады. Сондықтан, циандау салыстырмалы түрде сұйылтылған </w:t>
      </w:r>
      <w:r w:rsidRPr="004F4A59">
        <w:rPr>
          <w:rFonts w:ascii="Times New Roman" w:hAnsi="Times New Roman" w:cs="Times New Roman"/>
          <w:color w:val="000000"/>
          <w:sz w:val="28"/>
          <w:szCs w:val="28"/>
          <w:lang w:val="kk-KZ"/>
        </w:rPr>
        <w:t>қойыртпақтар</w:t>
      </w:r>
      <w:r w:rsidR="001E10B7" w:rsidRPr="004F4A59">
        <w:rPr>
          <w:rFonts w:ascii="Times New Roman" w:hAnsi="Times New Roman" w:cs="Times New Roman"/>
          <w:color w:val="000000"/>
          <w:sz w:val="28"/>
          <w:szCs w:val="28"/>
          <w:lang w:val="kk-KZ"/>
        </w:rPr>
        <w:t xml:space="preserve">да жүргізілген жағдайда, </w:t>
      </w:r>
      <w:r w:rsidRPr="004F4A59">
        <w:rPr>
          <w:rFonts w:ascii="Times New Roman" w:hAnsi="Times New Roman" w:cs="Times New Roman"/>
          <w:color w:val="000000"/>
          <w:sz w:val="28"/>
          <w:szCs w:val="28"/>
          <w:lang w:val="kk-KZ"/>
        </w:rPr>
        <w:t>оны</w:t>
      </w:r>
      <w:r w:rsidR="001E10B7" w:rsidRPr="004F4A59">
        <w:rPr>
          <w:rFonts w:ascii="Times New Roman" w:hAnsi="Times New Roman" w:cs="Times New Roman"/>
          <w:color w:val="000000"/>
          <w:sz w:val="28"/>
          <w:szCs w:val="28"/>
          <w:lang w:val="kk-KZ"/>
        </w:rPr>
        <w:t xml:space="preserve"> сүзгіден бұрын қ</w:t>
      </w:r>
      <w:r w:rsidRPr="004F4A59">
        <w:rPr>
          <w:rFonts w:ascii="Times New Roman" w:hAnsi="Times New Roman" w:cs="Times New Roman"/>
          <w:color w:val="000000"/>
          <w:sz w:val="28"/>
          <w:szCs w:val="28"/>
          <w:lang w:val="kk-KZ"/>
        </w:rPr>
        <w:t>оюлатад</w:t>
      </w:r>
      <w:r w:rsidR="001E10B7" w:rsidRPr="004F4A59">
        <w:rPr>
          <w:rFonts w:ascii="Times New Roman" w:hAnsi="Times New Roman" w:cs="Times New Roman"/>
          <w:color w:val="000000"/>
          <w:sz w:val="28"/>
          <w:szCs w:val="28"/>
          <w:lang w:val="kk-KZ"/>
        </w:rPr>
        <w:t xml:space="preserve">ы. Вакуум мөлшері сүзу процесіне күрделі әсер етеді. Бір жағынан, вакуумның өсуі сұйықтықтың </w:t>
      </w:r>
      <w:r w:rsidRPr="004F4A59">
        <w:rPr>
          <w:rFonts w:ascii="Times New Roman" w:hAnsi="Times New Roman" w:cs="Times New Roman"/>
          <w:color w:val="000000"/>
          <w:sz w:val="28"/>
          <w:szCs w:val="28"/>
          <w:lang w:val="kk-KZ"/>
        </w:rPr>
        <w:t>кек</w:t>
      </w:r>
      <w:r w:rsidR="001E10B7" w:rsidRPr="004F4A59">
        <w:rPr>
          <w:rFonts w:ascii="Times New Roman" w:hAnsi="Times New Roman" w:cs="Times New Roman"/>
          <w:color w:val="000000"/>
          <w:sz w:val="28"/>
          <w:szCs w:val="28"/>
          <w:lang w:val="kk-KZ"/>
        </w:rPr>
        <w:t xml:space="preserve"> қабаты мен сүзгі бөлімі арқылы қозғалысын жеделдетуге көмектеседі, ал екінші жағынан, вакуумның әсерінен көптеген </w:t>
      </w:r>
      <w:r w:rsidRPr="004F4A59">
        <w:rPr>
          <w:rFonts w:ascii="Times New Roman" w:hAnsi="Times New Roman" w:cs="Times New Roman"/>
          <w:color w:val="000000"/>
          <w:sz w:val="28"/>
          <w:szCs w:val="28"/>
          <w:lang w:val="kk-KZ"/>
        </w:rPr>
        <w:t>тұнбалар</w:t>
      </w:r>
      <w:r w:rsidR="001E10B7" w:rsidRPr="004F4A59">
        <w:rPr>
          <w:rFonts w:ascii="Times New Roman" w:hAnsi="Times New Roman" w:cs="Times New Roman"/>
          <w:color w:val="000000"/>
          <w:sz w:val="28"/>
          <w:szCs w:val="28"/>
          <w:lang w:val="kk-KZ"/>
        </w:rPr>
        <w:t xml:space="preserve"> қысылып, олардың өткізгіштігін нашарлатады. Сондықтан, көп жағдайда сүзу жылдамдығы вакуумға қарағанда баяу артады. Кейбір жағдайларда, тұнба үлкен сығымдалатын кезде (бұл әсіресе </w:t>
      </w:r>
      <w:r w:rsidRPr="004F4A59">
        <w:rPr>
          <w:rFonts w:ascii="Times New Roman" w:hAnsi="Times New Roman" w:cs="Times New Roman"/>
          <w:color w:val="000000"/>
          <w:sz w:val="28"/>
          <w:szCs w:val="28"/>
          <w:lang w:val="kk-KZ"/>
        </w:rPr>
        <w:t xml:space="preserve">майда </w:t>
      </w:r>
      <w:r w:rsidR="001E10B7" w:rsidRPr="004F4A59">
        <w:rPr>
          <w:rFonts w:ascii="Times New Roman" w:hAnsi="Times New Roman" w:cs="Times New Roman"/>
          <w:color w:val="000000"/>
          <w:sz w:val="28"/>
          <w:szCs w:val="28"/>
          <w:lang w:val="kk-KZ"/>
        </w:rPr>
        <w:t xml:space="preserve">материалдарға тән), </w:t>
      </w:r>
      <w:r w:rsidRPr="004F4A59">
        <w:rPr>
          <w:rFonts w:ascii="Times New Roman" w:hAnsi="Times New Roman" w:cs="Times New Roman"/>
          <w:color w:val="000000"/>
          <w:sz w:val="28"/>
          <w:szCs w:val="28"/>
          <w:lang w:val="kk-KZ"/>
        </w:rPr>
        <w:t>кек</w:t>
      </w:r>
      <w:r w:rsidR="001E10B7" w:rsidRPr="004F4A59">
        <w:rPr>
          <w:rFonts w:ascii="Times New Roman" w:hAnsi="Times New Roman" w:cs="Times New Roman"/>
          <w:color w:val="000000"/>
          <w:sz w:val="28"/>
          <w:szCs w:val="28"/>
          <w:lang w:val="kk-KZ"/>
        </w:rPr>
        <w:t xml:space="preserve"> қабатының кедергісі вакуумның мөлшеріне пропорционалды түрде өседі, нәтижесінде қысым айырмашылығының </w:t>
      </w:r>
      <w:r w:rsidR="001E10B7" w:rsidRPr="00A835D5">
        <w:rPr>
          <w:rFonts w:ascii="Times New Roman" w:hAnsi="Times New Roman" w:cs="Times New Roman"/>
          <w:color w:val="000000"/>
          <w:sz w:val="28"/>
          <w:szCs w:val="28"/>
          <w:lang w:val="kk-KZ"/>
        </w:rPr>
        <w:t>жоғарылауы сүзу жылдамдығының айтарлықтай өсуіне қол жеткізе алмайды.</w:t>
      </w:r>
    </w:p>
    <w:p w:rsidR="001E10B7" w:rsidRPr="001E10B7" w:rsidRDefault="001E10B7" w:rsidP="00A835D5">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val="kk-KZ" w:eastAsia="ru-RU"/>
        </w:rPr>
      </w:pPr>
      <w:r w:rsidRPr="001E10B7">
        <w:rPr>
          <w:rFonts w:ascii="Times New Roman" w:eastAsia="Times New Roman" w:hAnsi="Times New Roman" w:cs="Times New Roman"/>
          <w:color w:val="000000"/>
          <w:sz w:val="28"/>
          <w:szCs w:val="28"/>
          <w:bdr w:val="none" w:sz="0" w:space="0" w:color="auto" w:frame="1"/>
          <w:lang w:val="kk-KZ" w:eastAsia="ru-RU"/>
        </w:rPr>
        <w:t xml:space="preserve">Цианид </w:t>
      </w:r>
      <w:r w:rsidR="004F4A59" w:rsidRPr="00A835D5">
        <w:rPr>
          <w:rFonts w:ascii="Times New Roman" w:eastAsia="Times New Roman" w:hAnsi="Times New Roman" w:cs="Times New Roman"/>
          <w:color w:val="000000"/>
          <w:sz w:val="28"/>
          <w:szCs w:val="28"/>
          <w:bdr w:val="none" w:sz="0" w:space="0" w:color="auto" w:frame="1"/>
          <w:lang w:val="kk-KZ" w:eastAsia="ru-RU"/>
        </w:rPr>
        <w:t>қойыртпағы</w:t>
      </w:r>
      <w:r w:rsidRPr="001E10B7">
        <w:rPr>
          <w:rFonts w:ascii="Times New Roman" w:eastAsia="Times New Roman" w:hAnsi="Times New Roman" w:cs="Times New Roman"/>
          <w:color w:val="000000"/>
          <w:sz w:val="28"/>
          <w:szCs w:val="28"/>
          <w:bdr w:val="none" w:sz="0" w:space="0" w:color="auto" w:frame="1"/>
          <w:lang w:val="kk-KZ" w:eastAsia="ru-RU"/>
        </w:rPr>
        <w:t xml:space="preserve">н сүзгілеу кезінде мата кеуекті бөлік ретінде қолданылады. Сүзгі </w:t>
      </w:r>
      <w:r w:rsidR="004F4A59" w:rsidRPr="00A835D5">
        <w:rPr>
          <w:rFonts w:ascii="Times New Roman" w:eastAsia="Times New Roman" w:hAnsi="Times New Roman" w:cs="Times New Roman"/>
          <w:color w:val="000000"/>
          <w:sz w:val="28"/>
          <w:szCs w:val="28"/>
          <w:bdr w:val="none" w:sz="0" w:space="0" w:color="auto" w:frame="1"/>
          <w:lang w:val="kk-KZ" w:eastAsia="ru-RU"/>
        </w:rPr>
        <w:t>матасы</w:t>
      </w:r>
      <w:r w:rsidRPr="001E10B7">
        <w:rPr>
          <w:rFonts w:ascii="Times New Roman" w:eastAsia="Times New Roman" w:hAnsi="Times New Roman" w:cs="Times New Roman"/>
          <w:color w:val="000000"/>
          <w:sz w:val="28"/>
          <w:szCs w:val="28"/>
          <w:bdr w:val="none" w:sz="0" w:space="0" w:color="auto" w:frame="1"/>
          <w:lang w:val="kk-KZ" w:eastAsia="ru-RU"/>
        </w:rPr>
        <w:t xml:space="preserve"> </w:t>
      </w:r>
      <w:r w:rsidR="004F4A59" w:rsidRPr="00A835D5">
        <w:rPr>
          <w:rFonts w:ascii="Times New Roman" w:eastAsia="Times New Roman" w:hAnsi="Times New Roman" w:cs="Times New Roman"/>
          <w:color w:val="000000"/>
          <w:sz w:val="28"/>
          <w:szCs w:val="28"/>
          <w:bdr w:val="none" w:sz="0" w:space="0" w:color="auto" w:frame="1"/>
          <w:lang w:val="kk-KZ" w:eastAsia="ru-RU"/>
        </w:rPr>
        <w:t>қойыртпақт</w:t>
      </w:r>
      <w:r w:rsidRPr="001E10B7">
        <w:rPr>
          <w:rFonts w:ascii="Times New Roman" w:eastAsia="Times New Roman" w:hAnsi="Times New Roman" w:cs="Times New Roman"/>
          <w:color w:val="000000"/>
          <w:sz w:val="28"/>
          <w:szCs w:val="28"/>
          <w:bdr w:val="none" w:sz="0" w:space="0" w:color="auto" w:frame="1"/>
          <w:lang w:val="kk-KZ" w:eastAsia="ru-RU"/>
        </w:rPr>
        <w:t>ың қатты бөлшектерін жақсы ұстап тұруы керек, гидравликалық кедергісі аз және механикалық беріктігі жеткілікті</w:t>
      </w:r>
      <w:r w:rsidR="00A835D5" w:rsidRPr="00A835D5">
        <w:rPr>
          <w:rFonts w:ascii="Times New Roman" w:eastAsia="Times New Roman" w:hAnsi="Times New Roman" w:cs="Times New Roman"/>
          <w:color w:val="000000"/>
          <w:sz w:val="28"/>
          <w:szCs w:val="28"/>
          <w:bdr w:val="none" w:sz="0" w:space="0" w:color="auto" w:frame="1"/>
          <w:lang w:val="kk-KZ" w:eastAsia="ru-RU"/>
        </w:rPr>
        <w:t xml:space="preserve"> болуы керек</w:t>
      </w:r>
      <w:r w:rsidRPr="001E10B7">
        <w:rPr>
          <w:rFonts w:ascii="Times New Roman" w:eastAsia="Times New Roman" w:hAnsi="Times New Roman" w:cs="Times New Roman"/>
          <w:color w:val="000000"/>
          <w:sz w:val="28"/>
          <w:szCs w:val="28"/>
          <w:bdr w:val="none" w:sz="0" w:space="0" w:color="auto" w:frame="1"/>
          <w:lang w:val="kk-KZ" w:eastAsia="ru-RU"/>
        </w:rPr>
        <w:t xml:space="preserve">. Бұл талаптар синтетикалық талшықтардан жасалған маталарға (Нейлон, лавсан, хлор және т.б.) сәйкес келеді. Уақыт өте келе сүзгі мата оның тесіктеріне енетін ұсақ "бөлшектермен" және талшықтардың бетіне түсетін химиялық қосылыстармен (негізінен кальций карбонатымен) бітеледі. Нәтижесінде сүзгінің өнімділігі төмендейді. Сондықтан сүзгі </w:t>
      </w:r>
      <w:r w:rsidR="00A835D5" w:rsidRPr="00A835D5">
        <w:rPr>
          <w:rFonts w:ascii="Times New Roman" w:eastAsia="Times New Roman" w:hAnsi="Times New Roman" w:cs="Times New Roman"/>
          <w:color w:val="000000"/>
          <w:sz w:val="28"/>
          <w:szCs w:val="28"/>
          <w:bdr w:val="none" w:sz="0" w:space="0" w:color="auto" w:frame="1"/>
          <w:lang w:val="kk-KZ" w:eastAsia="ru-RU"/>
        </w:rPr>
        <w:t>матасы</w:t>
      </w:r>
      <w:r w:rsidRPr="001E10B7">
        <w:rPr>
          <w:rFonts w:ascii="Times New Roman" w:eastAsia="Times New Roman" w:hAnsi="Times New Roman" w:cs="Times New Roman"/>
          <w:color w:val="000000"/>
          <w:sz w:val="28"/>
          <w:szCs w:val="28"/>
          <w:bdr w:val="none" w:sz="0" w:space="0" w:color="auto" w:frame="1"/>
          <w:lang w:val="kk-KZ" w:eastAsia="ru-RU"/>
        </w:rPr>
        <w:t xml:space="preserve"> мезгіл-мезгіл механикалық тазарту және сұйылтылған тұз қышқылының ерітіндісімен өңдеу арқылы қалпына келтіріледі. </w:t>
      </w:r>
      <w:r w:rsidR="00A835D5" w:rsidRPr="00A835D5">
        <w:rPr>
          <w:rFonts w:ascii="Times New Roman" w:eastAsia="Times New Roman" w:hAnsi="Times New Roman" w:cs="Times New Roman"/>
          <w:color w:val="000000"/>
          <w:sz w:val="28"/>
          <w:szCs w:val="28"/>
          <w:bdr w:val="none" w:sz="0" w:space="0" w:color="auto" w:frame="1"/>
          <w:lang w:val="kk-KZ" w:eastAsia="ru-RU"/>
        </w:rPr>
        <w:t>Қойыртпақта</w:t>
      </w:r>
      <w:r w:rsidRPr="001E10B7">
        <w:rPr>
          <w:rFonts w:ascii="Times New Roman" w:eastAsia="Times New Roman" w:hAnsi="Times New Roman" w:cs="Times New Roman"/>
          <w:color w:val="000000"/>
          <w:sz w:val="28"/>
          <w:szCs w:val="28"/>
          <w:bdr w:val="none" w:sz="0" w:space="0" w:color="auto" w:frame="1"/>
          <w:lang w:val="kk-KZ" w:eastAsia="ru-RU"/>
        </w:rPr>
        <w:t xml:space="preserve"> коагуляциялық және флокуляциялық заттардың болуы сүзу процесіне үлкен әсер етеді. Бұл заттарды енгізу нәтижесінде пайда болған тұнбаның кедергісін азайтады, нәтижесінде сүзу жылдамдығы артады. Синтетикалық флокулянттар қосылған кезде, мысалы, полиакриламид, флокулалардың пайда болуы тұнбаның өткізгіштігін жақсартады, </w:t>
      </w:r>
      <w:r w:rsidR="00A835D5" w:rsidRPr="00A835D5">
        <w:rPr>
          <w:rFonts w:ascii="Times New Roman" w:eastAsia="Times New Roman" w:hAnsi="Times New Roman" w:cs="Times New Roman"/>
          <w:color w:val="000000"/>
          <w:sz w:val="28"/>
          <w:szCs w:val="28"/>
          <w:bdr w:val="none" w:sz="0" w:space="0" w:color="auto" w:frame="1"/>
          <w:lang w:val="kk-KZ" w:eastAsia="ru-RU"/>
        </w:rPr>
        <w:t>матаның</w:t>
      </w:r>
      <w:r w:rsidRPr="001E10B7">
        <w:rPr>
          <w:rFonts w:ascii="Times New Roman" w:eastAsia="Times New Roman" w:hAnsi="Times New Roman" w:cs="Times New Roman"/>
          <w:color w:val="000000"/>
          <w:sz w:val="28"/>
          <w:szCs w:val="28"/>
          <w:bdr w:val="none" w:sz="0" w:space="0" w:color="auto" w:frame="1"/>
          <w:lang w:val="kk-KZ" w:eastAsia="ru-RU"/>
        </w:rPr>
        <w:t xml:space="preserve"> тесіктерінің ұсақ бөлшектермен бітелуін азайтады, бұл сүзуге ықпал етеді. Сонымен қатар, </w:t>
      </w:r>
      <w:r w:rsidRPr="001E10B7">
        <w:rPr>
          <w:rFonts w:ascii="Times New Roman" w:eastAsia="Times New Roman" w:hAnsi="Times New Roman" w:cs="Times New Roman"/>
          <w:color w:val="000000"/>
          <w:sz w:val="28"/>
          <w:szCs w:val="28"/>
          <w:bdr w:val="none" w:sz="0" w:space="0" w:color="auto" w:frame="1"/>
          <w:lang w:val="kk-KZ" w:eastAsia="ru-RU"/>
        </w:rPr>
        <w:lastRenderedPageBreak/>
        <w:t>ПАА қосылған кезде кек ылғалдылығы тұнба ішіндегі судың едәуір мөлшерін ұстап тұруға байланысты жоғарылауы мүмкін.</w:t>
      </w:r>
    </w:p>
    <w:p w:rsidR="00606E4E" w:rsidRPr="00606E4E" w:rsidRDefault="00A835D5" w:rsidP="00606E4E">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r w:rsidRPr="006354C8">
        <w:rPr>
          <w:rFonts w:ascii="Times New Roman" w:hAnsi="Times New Roman" w:cs="Times New Roman"/>
          <w:color w:val="000000"/>
          <w:sz w:val="28"/>
          <w:szCs w:val="28"/>
          <w:lang w:val="kk-KZ"/>
        </w:rPr>
        <w:t>Қойыртпақ</w:t>
      </w:r>
      <w:r w:rsidR="001E10B7" w:rsidRPr="006354C8">
        <w:rPr>
          <w:rFonts w:ascii="Times New Roman" w:hAnsi="Times New Roman" w:cs="Times New Roman"/>
          <w:color w:val="000000"/>
          <w:sz w:val="28"/>
          <w:szCs w:val="28"/>
          <w:lang w:val="kk-KZ"/>
        </w:rPr>
        <w:t xml:space="preserve"> температурасының жоғарылауымен ерітіндінің тұтқырлығы төмендейді, бұл сүзу жылдамдығының жоғарылауына әкеледі. Бұл сүзгі өнімділігінің кейде байқалатын маусымдық ауытқуларын түсіндіреді: жазда өс</w:t>
      </w:r>
      <w:r w:rsidRPr="006354C8">
        <w:rPr>
          <w:rFonts w:ascii="Times New Roman" w:hAnsi="Times New Roman" w:cs="Times New Roman"/>
          <w:color w:val="000000"/>
          <w:sz w:val="28"/>
          <w:szCs w:val="28"/>
          <w:lang w:val="kk-KZ"/>
        </w:rPr>
        <w:t>еді</w:t>
      </w:r>
      <w:r w:rsidR="001E10B7" w:rsidRPr="006354C8">
        <w:rPr>
          <w:rFonts w:ascii="Times New Roman" w:hAnsi="Times New Roman" w:cs="Times New Roman"/>
          <w:color w:val="000000"/>
          <w:sz w:val="28"/>
          <w:szCs w:val="28"/>
          <w:lang w:val="kk-KZ"/>
        </w:rPr>
        <w:t xml:space="preserve"> және қыста төменде</w:t>
      </w:r>
      <w:r w:rsidRPr="006354C8">
        <w:rPr>
          <w:rFonts w:ascii="Times New Roman" w:hAnsi="Times New Roman" w:cs="Times New Roman"/>
          <w:color w:val="000000"/>
          <w:sz w:val="28"/>
          <w:szCs w:val="28"/>
          <w:lang w:val="kk-KZ"/>
        </w:rPr>
        <w:t>йді</w:t>
      </w:r>
      <w:r w:rsidR="001E10B7" w:rsidRPr="006354C8">
        <w:rPr>
          <w:rFonts w:ascii="Times New Roman" w:hAnsi="Times New Roman" w:cs="Times New Roman"/>
          <w:color w:val="000000"/>
          <w:sz w:val="28"/>
          <w:szCs w:val="28"/>
          <w:lang w:val="kk-KZ"/>
        </w:rPr>
        <w:t xml:space="preserve">. Сүзгілер </w:t>
      </w:r>
      <w:r w:rsidRPr="006354C8">
        <w:rPr>
          <w:rFonts w:ascii="Times New Roman" w:hAnsi="Times New Roman" w:cs="Times New Roman"/>
          <w:i/>
          <w:color w:val="000000"/>
          <w:sz w:val="28"/>
          <w:szCs w:val="28"/>
          <w:lang w:val="kk-KZ"/>
        </w:rPr>
        <w:t>периодты</w:t>
      </w:r>
      <w:r w:rsidR="001E10B7" w:rsidRPr="006354C8">
        <w:rPr>
          <w:rFonts w:ascii="Times New Roman" w:hAnsi="Times New Roman" w:cs="Times New Roman"/>
          <w:i/>
          <w:color w:val="000000"/>
          <w:sz w:val="28"/>
          <w:szCs w:val="28"/>
          <w:lang w:val="kk-KZ"/>
        </w:rPr>
        <w:t xml:space="preserve"> </w:t>
      </w:r>
      <w:r w:rsidR="001E10B7" w:rsidRPr="006354C8">
        <w:rPr>
          <w:rFonts w:ascii="Times New Roman" w:hAnsi="Times New Roman" w:cs="Times New Roman"/>
          <w:color w:val="000000"/>
          <w:sz w:val="28"/>
          <w:szCs w:val="28"/>
          <w:lang w:val="kk-KZ"/>
        </w:rPr>
        <w:t xml:space="preserve">және </w:t>
      </w:r>
      <w:r w:rsidR="001E10B7" w:rsidRPr="006354C8">
        <w:rPr>
          <w:rFonts w:ascii="Times New Roman" w:hAnsi="Times New Roman" w:cs="Times New Roman"/>
          <w:i/>
          <w:color w:val="000000"/>
          <w:sz w:val="28"/>
          <w:szCs w:val="28"/>
          <w:lang w:val="kk-KZ"/>
        </w:rPr>
        <w:t>үздіксіз жұмыс</w:t>
      </w:r>
      <w:r w:rsidR="001E10B7" w:rsidRPr="006354C8">
        <w:rPr>
          <w:rFonts w:ascii="Times New Roman" w:hAnsi="Times New Roman" w:cs="Times New Roman"/>
          <w:color w:val="000000"/>
          <w:sz w:val="28"/>
          <w:szCs w:val="28"/>
          <w:lang w:val="kk-KZ"/>
        </w:rPr>
        <w:t xml:space="preserve"> істейтін болып бөлінеді. Біріншіде, сүзгі бөл</w:t>
      </w:r>
      <w:r w:rsidRPr="006354C8">
        <w:rPr>
          <w:rFonts w:ascii="Times New Roman" w:hAnsi="Times New Roman" w:cs="Times New Roman"/>
          <w:color w:val="000000"/>
          <w:sz w:val="28"/>
          <w:szCs w:val="28"/>
          <w:lang w:val="kk-KZ"/>
        </w:rPr>
        <w:t>г</w:t>
      </w:r>
      <w:r w:rsidR="001E10B7" w:rsidRPr="006354C8">
        <w:rPr>
          <w:rFonts w:ascii="Times New Roman" w:hAnsi="Times New Roman" w:cs="Times New Roman"/>
          <w:color w:val="000000"/>
          <w:sz w:val="28"/>
          <w:szCs w:val="28"/>
          <w:lang w:val="kk-KZ"/>
        </w:rPr>
        <w:t>і</w:t>
      </w:r>
      <w:r w:rsidRPr="006354C8">
        <w:rPr>
          <w:rFonts w:ascii="Times New Roman" w:hAnsi="Times New Roman" w:cs="Times New Roman"/>
          <w:color w:val="000000"/>
          <w:sz w:val="28"/>
          <w:szCs w:val="28"/>
          <w:lang w:val="kk-KZ"/>
        </w:rPr>
        <w:t>ш</w:t>
      </w:r>
      <w:r w:rsidR="001E10B7" w:rsidRPr="006354C8">
        <w:rPr>
          <w:rFonts w:ascii="Times New Roman" w:hAnsi="Times New Roman" w:cs="Times New Roman"/>
          <w:color w:val="000000"/>
          <w:sz w:val="28"/>
          <w:szCs w:val="28"/>
          <w:lang w:val="kk-KZ"/>
        </w:rPr>
        <w:t>і қозғалыссыз</w:t>
      </w:r>
      <w:r w:rsidRPr="006354C8">
        <w:rPr>
          <w:rFonts w:ascii="Times New Roman" w:hAnsi="Times New Roman" w:cs="Times New Roman"/>
          <w:color w:val="000000"/>
          <w:sz w:val="28"/>
          <w:szCs w:val="28"/>
          <w:lang w:val="kk-KZ"/>
        </w:rPr>
        <w:t xml:space="preserve"> және</w:t>
      </w:r>
      <w:r w:rsidR="001E10B7" w:rsidRPr="006354C8">
        <w:rPr>
          <w:rFonts w:ascii="Times New Roman" w:hAnsi="Times New Roman" w:cs="Times New Roman"/>
          <w:color w:val="000000"/>
          <w:sz w:val="28"/>
          <w:szCs w:val="28"/>
          <w:lang w:val="kk-KZ"/>
        </w:rPr>
        <w:t xml:space="preserve">, ол </w:t>
      </w:r>
      <w:r w:rsidRPr="006354C8">
        <w:rPr>
          <w:rFonts w:ascii="Times New Roman" w:hAnsi="Times New Roman" w:cs="Times New Roman"/>
          <w:color w:val="000000"/>
          <w:sz w:val="28"/>
          <w:szCs w:val="28"/>
          <w:lang w:val="kk-KZ"/>
        </w:rPr>
        <w:t>тұйықталған</w:t>
      </w:r>
      <w:r w:rsidR="001E10B7" w:rsidRPr="006354C8">
        <w:rPr>
          <w:rFonts w:ascii="Times New Roman" w:hAnsi="Times New Roman" w:cs="Times New Roman"/>
          <w:color w:val="000000"/>
          <w:sz w:val="28"/>
          <w:szCs w:val="28"/>
          <w:lang w:val="kk-KZ"/>
        </w:rPr>
        <w:t xml:space="preserve"> жолмен үздіксіз қозғалады. </w:t>
      </w:r>
      <w:r w:rsidRPr="006354C8">
        <w:rPr>
          <w:rFonts w:ascii="Times New Roman" w:hAnsi="Times New Roman" w:cs="Times New Roman"/>
          <w:color w:val="000000"/>
          <w:sz w:val="28"/>
          <w:szCs w:val="28"/>
          <w:lang w:val="kk-KZ"/>
        </w:rPr>
        <w:t>Бөлгіштің</w:t>
      </w:r>
      <w:r w:rsidR="001E10B7" w:rsidRPr="006354C8">
        <w:rPr>
          <w:rFonts w:ascii="Times New Roman" w:hAnsi="Times New Roman" w:cs="Times New Roman"/>
          <w:color w:val="000000"/>
          <w:sz w:val="28"/>
          <w:szCs w:val="28"/>
          <w:lang w:val="kk-KZ"/>
        </w:rPr>
        <w:t xml:space="preserve"> бүкіл аймағында </w:t>
      </w:r>
      <w:r w:rsidRPr="006354C8">
        <w:rPr>
          <w:rFonts w:ascii="Times New Roman" w:hAnsi="Times New Roman" w:cs="Times New Roman"/>
          <w:color w:val="000000"/>
          <w:sz w:val="28"/>
          <w:szCs w:val="28"/>
          <w:lang w:val="kk-KZ"/>
        </w:rPr>
        <w:t>периодты</w:t>
      </w:r>
      <w:r w:rsidR="001E10B7" w:rsidRPr="006354C8">
        <w:rPr>
          <w:rFonts w:ascii="Times New Roman" w:hAnsi="Times New Roman" w:cs="Times New Roman"/>
          <w:color w:val="000000"/>
          <w:sz w:val="28"/>
          <w:szCs w:val="28"/>
          <w:lang w:val="kk-KZ"/>
        </w:rPr>
        <w:t xml:space="preserve"> </w:t>
      </w:r>
      <w:r w:rsidRPr="006354C8">
        <w:rPr>
          <w:rFonts w:ascii="Times New Roman" w:hAnsi="Times New Roman" w:cs="Times New Roman"/>
          <w:color w:val="000000"/>
          <w:sz w:val="28"/>
          <w:szCs w:val="28"/>
          <w:lang w:val="kk-KZ"/>
        </w:rPr>
        <w:t>жұмыс істейтін</w:t>
      </w:r>
      <w:r w:rsidR="001E10B7" w:rsidRPr="006354C8">
        <w:rPr>
          <w:rFonts w:ascii="Times New Roman" w:hAnsi="Times New Roman" w:cs="Times New Roman"/>
          <w:color w:val="000000"/>
          <w:sz w:val="28"/>
          <w:szCs w:val="28"/>
          <w:lang w:val="kk-KZ"/>
        </w:rPr>
        <w:t xml:space="preserve"> сүзгілерде </w:t>
      </w:r>
      <w:r w:rsidR="006354C8" w:rsidRPr="006354C8">
        <w:rPr>
          <w:rFonts w:ascii="Times New Roman" w:hAnsi="Times New Roman" w:cs="Times New Roman"/>
          <w:color w:val="000000"/>
          <w:sz w:val="28"/>
          <w:szCs w:val="28"/>
          <w:lang w:val="kk-KZ"/>
        </w:rPr>
        <w:t xml:space="preserve">үнемі </w:t>
      </w:r>
      <w:r w:rsidR="001E10B7" w:rsidRPr="006354C8">
        <w:rPr>
          <w:rFonts w:ascii="Times New Roman" w:hAnsi="Times New Roman" w:cs="Times New Roman"/>
          <w:color w:val="000000"/>
          <w:sz w:val="28"/>
          <w:szCs w:val="28"/>
          <w:lang w:val="kk-KZ"/>
        </w:rPr>
        <w:t xml:space="preserve">бір процестер жүзеге асырылады, мысалы, </w:t>
      </w:r>
      <w:r w:rsidR="006354C8" w:rsidRPr="006354C8">
        <w:rPr>
          <w:rFonts w:ascii="Times New Roman" w:hAnsi="Times New Roman" w:cs="Times New Roman"/>
          <w:color w:val="000000"/>
          <w:sz w:val="28"/>
          <w:szCs w:val="28"/>
          <w:lang w:val="kk-KZ"/>
        </w:rPr>
        <w:t>қойыртпақт</w:t>
      </w:r>
      <w:r w:rsidR="001E10B7" w:rsidRPr="006354C8">
        <w:rPr>
          <w:rFonts w:ascii="Times New Roman" w:hAnsi="Times New Roman" w:cs="Times New Roman"/>
          <w:color w:val="000000"/>
          <w:sz w:val="28"/>
          <w:szCs w:val="28"/>
          <w:lang w:val="kk-KZ"/>
        </w:rPr>
        <w:t xml:space="preserve">ың түсуі, шөгінділердің пайда болуы, оны жуу немесе алып тастау. </w:t>
      </w:r>
      <w:r w:rsidR="006354C8" w:rsidRPr="006354C8">
        <w:rPr>
          <w:rFonts w:ascii="Times New Roman" w:hAnsi="Times New Roman" w:cs="Times New Roman"/>
          <w:color w:val="000000"/>
          <w:sz w:val="28"/>
          <w:szCs w:val="28"/>
          <w:lang w:val="kk-KZ"/>
        </w:rPr>
        <w:t>Бөлгіштің</w:t>
      </w:r>
      <w:r w:rsidR="001E10B7" w:rsidRPr="006354C8">
        <w:rPr>
          <w:rFonts w:ascii="Times New Roman" w:hAnsi="Times New Roman" w:cs="Times New Roman"/>
          <w:color w:val="000000"/>
          <w:sz w:val="28"/>
          <w:szCs w:val="28"/>
          <w:lang w:val="kk-KZ"/>
        </w:rPr>
        <w:t xml:space="preserve"> әртүрлі бөліктеріндегі үздіксіз әрекеттегі сүзгілерде </w:t>
      </w:r>
      <w:r w:rsidR="006354C8" w:rsidRPr="006354C8">
        <w:rPr>
          <w:rFonts w:ascii="Times New Roman" w:hAnsi="Times New Roman" w:cs="Times New Roman"/>
          <w:color w:val="000000"/>
          <w:sz w:val="28"/>
          <w:szCs w:val="28"/>
          <w:lang w:val="kk-KZ"/>
        </w:rPr>
        <w:t>бөлгіштің</w:t>
      </w:r>
      <w:r w:rsidR="001E10B7" w:rsidRPr="006354C8">
        <w:rPr>
          <w:rFonts w:ascii="Times New Roman" w:hAnsi="Times New Roman" w:cs="Times New Roman"/>
          <w:color w:val="000000"/>
          <w:sz w:val="28"/>
          <w:szCs w:val="28"/>
          <w:lang w:val="kk-KZ"/>
        </w:rPr>
        <w:t xml:space="preserve"> қарастырылып отырған бөлігі (элементі) қазіргі уақытта жабық жолдың қай бөлігінде орналасқанына байланысты әртүрлі процестер жүреді: осылайша, </w:t>
      </w:r>
      <w:r w:rsidR="006354C8" w:rsidRPr="006354C8">
        <w:rPr>
          <w:rFonts w:ascii="Times New Roman" w:hAnsi="Times New Roman" w:cs="Times New Roman"/>
          <w:color w:val="000000"/>
          <w:sz w:val="28"/>
          <w:szCs w:val="28"/>
          <w:lang w:val="kk-KZ"/>
        </w:rPr>
        <w:t>қойыртпақ бөлгіштің</w:t>
      </w:r>
      <w:r w:rsidR="001E10B7" w:rsidRPr="006354C8">
        <w:rPr>
          <w:rFonts w:ascii="Times New Roman" w:hAnsi="Times New Roman" w:cs="Times New Roman"/>
          <w:color w:val="000000"/>
          <w:sz w:val="28"/>
          <w:szCs w:val="28"/>
          <w:lang w:val="kk-KZ"/>
        </w:rPr>
        <w:t xml:space="preserve"> бір учаскесіне түседі, ал басқаларында осы </w:t>
      </w:r>
      <w:r w:rsidR="001E10B7" w:rsidRPr="00606E4E">
        <w:rPr>
          <w:rFonts w:ascii="Times New Roman" w:hAnsi="Times New Roman" w:cs="Times New Roman"/>
          <w:color w:val="000000"/>
          <w:sz w:val="28"/>
          <w:szCs w:val="28"/>
          <w:lang w:val="kk-KZ"/>
        </w:rPr>
        <w:t>уақытта тұнба пайда бола</w:t>
      </w:r>
      <w:r w:rsidR="006354C8" w:rsidRPr="00606E4E">
        <w:rPr>
          <w:rFonts w:ascii="Times New Roman" w:hAnsi="Times New Roman" w:cs="Times New Roman"/>
          <w:color w:val="000000"/>
          <w:sz w:val="28"/>
          <w:szCs w:val="28"/>
          <w:lang w:val="kk-KZ"/>
        </w:rPr>
        <w:t xml:space="preserve"> бастай</w:t>
      </w:r>
      <w:r w:rsidR="001E10B7" w:rsidRPr="00606E4E">
        <w:rPr>
          <w:rFonts w:ascii="Times New Roman" w:hAnsi="Times New Roman" w:cs="Times New Roman"/>
          <w:color w:val="000000"/>
          <w:sz w:val="28"/>
          <w:szCs w:val="28"/>
          <w:lang w:val="kk-KZ"/>
        </w:rPr>
        <w:t xml:space="preserve">ды, жуылады және </w:t>
      </w:r>
      <w:r w:rsidR="006354C8" w:rsidRPr="00606E4E">
        <w:rPr>
          <w:rFonts w:ascii="Times New Roman" w:hAnsi="Times New Roman" w:cs="Times New Roman"/>
          <w:color w:val="000000"/>
          <w:sz w:val="28"/>
          <w:szCs w:val="28"/>
          <w:lang w:val="kk-KZ"/>
        </w:rPr>
        <w:t>тұнбаға түседі</w:t>
      </w:r>
      <w:r w:rsidR="001E10B7" w:rsidRPr="00606E4E">
        <w:rPr>
          <w:rFonts w:ascii="Times New Roman" w:hAnsi="Times New Roman" w:cs="Times New Roman"/>
          <w:color w:val="000000"/>
          <w:sz w:val="28"/>
          <w:szCs w:val="28"/>
          <w:lang w:val="kk-KZ"/>
        </w:rPr>
        <w:t>.</w:t>
      </w:r>
    </w:p>
    <w:p w:rsidR="001E10B7" w:rsidRPr="001E10B7" w:rsidRDefault="001E10B7" w:rsidP="00606E4E">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val="kk-KZ" w:eastAsia="ru-RU"/>
        </w:rPr>
      </w:pPr>
      <w:r w:rsidRPr="001E10B7">
        <w:rPr>
          <w:rFonts w:ascii="Times New Roman" w:eastAsia="Times New Roman" w:hAnsi="Times New Roman" w:cs="Times New Roman"/>
          <w:i/>
          <w:color w:val="000000"/>
          <w:sz w:val="28"/>
          <w:szCs w:val="28"/>
          <w:bdr w:val="none" w:sz="0" w:space="0" w:color="auto" w:frame="1"/>
          <w:lang w:val="kk-KZ" w:eastAsia="ru-RU"/>
        </w:rPr>
        <w:t>Үздіксіз әрекет ететін сүзгілер</w:t>
      </w:r>
      <w:r w:rsidRPr="001E10B7">
        <w:rPr>
          <w:rFonts w:ascii="Times New Roman" w:eastAsia="Times New Roman" w:hAnsi="Times New Roman" w:cs="Times New Roman"/>
          <w:color w:val="000000"/>
          <w:sz w:val="28"/>
          <w:szCs w:val="28"/>
          <w:bdr w:val="none" w:sz="0" w:space="0" w:color="auto" w:frame="1"/>
          <w:lang w:val="kk-KZ" w:eastAsia="ru-RU"/>
        </w:rPr>
        <w:t xml:space="preserve"> </w:t>
      </w:r>
      <w:r w:rsidR="006354C8" w:rsidRPr="00606E4E">
        <w:rPr>
          <w:rFonts w:ascii="Times New Roman" w:eastAsia="Times New Roman" w:hAnsi="Times New Roman" w:cs="Times New Roman"/>
          <w:color w:val="000000"/>
          <w:sz w:val="28"/>
          <w:szCs w:val="28"/>
          <w:bdr w:val="none" w:sz="0" w:space="0" w:color="auto" w:frame="1"/>
          <w:lang w:val="kk-KZ" w:eastAsia="ru-RU"/>
        </w:rPr>
        <w:t>периодты</w:t>
      </w:r>
      <w:r w:rsidRPr="001E10B7">
        <w:rPr>
          <w:rFonts w:ascii="Times New Roman" w:eastAsia="Times New Roman" w:hAnsi="Times New Roman" w:cs="Times New Roman"/>
          <w:color w:val="000000"/>
          <w:sz w:val="28"/>
          <w:szCs w:val="28"/>
          <w:bdr w:val="none" w:sz="0" w:space="0" w:color="auto" w:frame="1"/>
          <w:lang w:val="kk-KZ" w:eastAsia="ru-RU"/>
        </w:rPr>
        <w:t xml:space="preserve"> әрекет ететін сүзгілерге қарағанда анағұрлым өні</w:t>
      </w:r>
      <w:r w:rsidR="006354C8" w:rsidRPr="00606E4E">
        <w:rPr>
          <w:rFonts w:ascii="Times New Roman" w:eastAsia="Times New Roman" w:hAnsi="Times New Roman" w:cs="Times New Roman"/>
          <w:color w:val="000000"/>
          <w:sz w:val="28"/>
          <w:szCs w:val="28"/>
          <w:bdr w:val="none" w:sz="0" w:space="0" w:color="auto" w:frame="1"/>
          <w:lang w:val="kk-KZ" w:eastAsia="ru-RU"/>
        </w:rPr>
        <w:t>мді, өйткені олардың жұмысында кекті</w:t>
      </w:r>
      <w:r w:rsidRPr="001E10B7">
        <w:rPr>
          <w:rFonts w:ascii="Times New Roman" w:eastAsia="Times New Roman" w:hAnsi="Times New Roman" w:cs="Times New Roman"/>
          <w:color w:val="000000"/>
          <w:sz w:val="28"/>
          <w:szCs w:val="28"/>
          <w:bdr w:val="none" w:sz="0" w:space="0" w:color="auto" w:frame="1"/>
          <w:lang w:val="kk-KZ" w:eastAsia="ru-RU"/>
        </w:rPr>
        <w:t xml:space="preserve"> түсіру, сүзгіні жинау, </w:t>
      </w:r>
      <w:r w:rsidR="00606E4E" w:rsidRPr="00606E4E">
        <w:rPr>
          <w:rFonts w:ascii="Times New Roman" w:eastAsia="Times New Roman" w:hAnsi="Times New Roman" w:cs="Times New Roman"/>
          <w:color w:val="000000"/>
          <w:sz w:val="28"/>
          <w:szCs w:val="28"/>
          <w:bdr w:val="none" w:sz="0" w:space="0" w:color="auto" w:frame="1"/>
          <w:lang w:val="kk-KZ" w:eastAsia="ru-RU"/>
        </w:rPr>
        <w:t xml:space="preserve">қойыртпақты тиеу </w:t>
      </w:r>
      <w:r w:rsidRPr="001E10B7">
        <w:rPr>
          <w:rFonts w:ascii="Times New Roman" w:eastAsia="Times New Roman" w:hAnsi="Times New Roman" w:cs="Times New Roman"/>
          <w:color w:val="000000"/>
          <w:sz w:val="28"/>
          <w:szCs w:val="28"/>
          <w:bdr w:val="none" w:sz="0" w:space="0" w:color="auto" w:frame="1"/>
          <w:lang w:val="kk-KZ" w:eastAsia="ru-RU"/>
        </w:rPr>
        <w:t xml:space="preserve"> және т.б. сияқты қосалқы операциялар жоқ. Бұл сонымен қатар үздіксіз жұмыс істейтін сүзгілердің жоғары өнімділігінің себебі болып табылады. </w:t>
      </w:r>
      <w:r w:rsidR="00606E4E" w:rsidRPr="00606E4E">
        <w:rPr>
          <w:rFonts w:ascii="Times New Roman" w:eastAsia="Times New Roman" w:hAnsi="Times New Roman" w:cs="Times New Roman"/>
          <w:color w:val="000000"/>
          <w:sz w:val="28"/>
          <w:szCs w:val="28"/>
          <w:bdr w:val="none" w:sz="0" w:space="0" w:color="auto" w:frame="1"/>
          <w:lang w:val="kk-KZ" w:eastAsia="ru-RU"/>
        </w:rPr>
        <w:t>Қойыртпақтың</w:t>
      </w:r>
      <w:r w:rsidRPr="001E10B7">
        <w:rPr>
          <w:rFonts w:ascii="Times New Roman" w:eastAsia="Times New Roman" w:hAnsi="Times New Roman" w:cs="Times New Roman"/>
          <w:color w:val="000000"/>
          <w:sz w:val="28"/>
          <w:szCs w:val="28"/>
          <w:bdr w:val="none" w:sz="0" w:space="0" w:color="auto" w:frame="1"/>
          <w:lang w:val="kk-KZ" w:eastAsia="ru-RU"/>
        </w:rPr>
        <w:t xml:space="preserve"> бөлінуі сүзгі </w:t>
      </w:r>
      <w:r w:rsidR="00606E4E" w:rsidRPr="00606E4E">
        <w:rPr>
          <w:rFonts w:ascii="Times New Roman" w:eastAsia="Times New Roman" w:hAnsi="Times New Roman" w:cs="Times New Roman"/>
          <w:color w:val="000000"/>
          <w:sz w:val="28"/>
          <w:szCs w:val="28"/>
          <w:bdr w:val="none" w:sz="0" w:space="0" w:color="auto" w:frame="1"/>
          <w:lang w:val="kk-KZ" w:eastAsia="ru-RU"/>
        </w:rPr>
        <w:t xml:space="preserve">бөлгішінде </w:t>
      </w:r>
      <w:r w:rsidRPr="001E10B7">
        <w:rPr>
          <w:rFonts w:ascii="Times New Roman" w:eastAsia="Times New Roman" w:hAnsi="Times New Roman" w:cs="Times New Roman"/>
          <w:color w:val="000000"/>
          <w:sz w:val="28"/>
          <w:szCs w:val="28"/>
          <w:bdr w:val="none" w:sz="0" w:space="0" w:color="auto" w:frame="1"/>
          <w:lang w:val="kk-KZ" w:eastAsia="ru-RU"/>
        </w:rPr>
        <w:t xml:space="preserve">ылғалды тұнба түзумен және фильтратты қабылдау резервуарына жинаумен аяқталмайды. Цианид </w:t>
      </w:r>
      <w:r w:rsidR="00606E4E" w:rsidRPr="00606E4E">
        <w:rPr>
          <w:rFonts w:ascii="Times New Roman" w:eastAsia="Times New Roman" w:hAnsi="Times New Roman" w:cs="Times New Roman"/>
          <w:color w:val="000000"/>
          <w:sz w:val="28"/>
          <w:szCs w:val="28"/>
          <w:bdr w:val="none" w:sz="0" w:space="0" w:color="auto" w:frame="1"/>
          <w:lang w:val="kk-KZ" w:eastAsia="ru-RU"/>
        </w:rPr>
        <w:t>қойыртпағын сүзгеннен кейін ерітілген а</w:t>
      </w:r>
      <w:r w:rsidRPr="001E10B7">
        <w:rPr>
          <w:rFonts w:ascii="Times New Roman" w:eastAsia="Times New Roman" w:hAnsi="Times New Roman" w:cs="Times New Roman"/>
          <w:color w:val="000000"/>
          <w:sz w:val="28"/>
          <w:szCs w:val="28"/>
          <w:bdr w:val="none" w:sz="0" w:space="0" w:color="auto" w:frame="1"/>
          <w:lang w:val="kk-KZ" w:eastAsia="ru-RU"/>
        </w:rPr>
        <w:t xml:space="preserve">лтынды толығымен </w:t>
      </w:r>
      <w:r w:rsidR="00606E4E" w:rsidRPr="00606E4E">
        <w:rPr>
          <w:rFonts w:ascii="Times New Roman" w:eastAsia="Times New Roman" w:hAnsi="Times New Roman" w:cs="Times New Roman"/>
          <w:color w:val="000000"/>
          <w:sz w:val="28"/>
          <w:szCs w:val="28"/>
          <w:bdr w:val="none" w:sz="0" w:space="0" w:color="auto" w:frame="1"/>
          <w:lang w:val="kk-KZ" w:eastAsia="ru-RU"/>
        </w:rPr>
        <w:t xml:space="preserve">бөліп </w:t>
      </w:r>
      <w:r w:rsidRPr="001E10B7">
        <w:rPr>
          <w:rFonts w:ascii="Times New Roman" w:eastAsia="Times New Roman" w:hAnsi="Times New Roman" w:cs="Times New Roman"/>
          <w:color w:val="000000"/>
          <w:sz w:val="28"/>
          <w:szCs w:val="28"/>
          <w:bdr w:val="none" w:sz="0" w:space="0" w:color="auto" w:frame="1"/>
          <w:lang w:val="kk-KZ" w:eastAsia="ru-RU"/>
        </w:rPr>
        <w:t xml:space="preserve">алу үшін, әдетте, кектерді жуу жүзеге асырылады. Жуу алтын бойынша цианисті ерітінділерді ең аз ықтимал байыту кезінде ерітілген алтынның жоғары алынуын қамтамасыз етуі тиіс. Көбінесе жуу тікелей сүзгіде суды немесе шайылған ерітіндіні </w:t>
      </w:r>
      <w:r w:rsidR="00606E4E" w:rsidRPr="00606E4E">
        <w:rPr>
          <w:rFonts w:ascii="Times New Roman" w:eastAsia="Times New Roman" w:hAnsi="Times New Roman" w:cs="Times New Roman"/>
          <w:color w:val="000000"/>
          <w:sz w:val="28"/>
          <w:szCs w:val="28"/>
          <w:bdr w:val="none" w:sz="0" w:space="0" w:color="auto" w:frame="1"/>
          <w:lang w:val="kk-KZ" w:eastAsia="ru-RU"/>
        </w:rPr>
        <w:t>кек</w:t>
      </w:r>
      <w:r w:rsidRPr="001E10B7">
        <w:rPr>
          <w:rFonts w:ascii="Times New Roman" w:eastAsia="Times New Roman" w:hAnsi="Times New Roman" w:cs="Times New Roman"/>
          <w:color w:val="000000"/>
          <w:sz w:val="28"/>
          <w:szCs w:val="28"/>
          <w:bdr w:val="none" w:sz="0" w:space="0" w:color="auto" w:frame="1"/>
          <w:lang w:val="kk-KZ" w:eastAsia="ru-RU"/>
        </w:rPr>
        <w:t xml:space="preserve"> қабаты арқылы сүзу арқылы жүзеге асырылады. Сүзгідегі шөгінділерді жуу заңдылықтары өте күрделі. Жуудың тиімділігі гранулометриялық құрамға, </w:t>
      </w:r>
      <w:r w:rsidR="00606E4E" w:rsidRPr="00606E4E">
        <w:rPr>
          <w:rFonts w:ascii="Times New Roman" w:eastAsia="Times New Roman" w:hAnsi="Times New Roman" w:cs="Times New Roman"/>
          <w:color w:val="000000"/>
          <w:sz w:val="28"/>
          <w:szCs w:val="28"/>
          <w:bdr w:val="none" w:sz="0" w:space="0" w:color="auto" w:frame="1"/>
          <w:lang w:val="kk-KZ" w:eastAsia="ru-RU"/>
        </w:rPr>
        <w:t>кектің</w:t>
      </w:r>
      <w:r w:rsidRPr="001E10B7">
        <w:rPr>
          <w:rFonts w:ascii="Times New Roman" w:eastAsia="Times New Roman" w:hAnsi="Times New Roman" w:cs="Times New Roman"/>
          <w:color w:val="000000"/>
          <w:sz w:val="28"/>
          <w:szCs w:val="28"/>
          <w:bdr w:val="none" w:sz="0" w:space="0" w:color="auto" w:frame="1"/>
          <w:lang w:val="kk-KZ" w:eastAsia="ru-RU"/>
        </w:rPr>
        <w:t xml:space="preserve"> қалыңдығы мен ылғалдылығының ө</w:t>
      </w:r>
      <w:r w:rsidR="00606E4E" w:rsidRPr="00606E4E">
        <w:rPr>
          <w:rFonts w:ascii="Times New Roman" w:eastAsia="Times New Roman" w:hAnsi="Times New Roman" w:cs="Times New Roman"/>
          <w:color w:val="000000"/>
          <w:sz w:val="28"/>
          <w:szCs w:val="28"/>
          <w:bdr w:val="none" w:sz="0" w:space="0" w:color="auto" w:frame="1"/>
          <w:lang w:val="kk-KZ" w:eastAsia="ru-RU"/>
        </w:rPr>
        <w:t xml:space="preserve">ткізгіштігіне, флокуляция, </w:t>
      </w:r>
      <w:r w:rsidR="00606E4E" w:rsidRPr="001E10B7">
        <w:rPr>
          <w:rFonts w:ascii="Times New Roman" w:eastAsia="Times New Roman" w:hAnsi="Times New Roman" w:cs="Times New Roman"/>
          <w:color w:val="000000"/>
          <w:sz w:val="28"/>
          <w:szCs w:val="28"/>
          <w:bdr w:val="none" w:sz="0" w:space="0" w:color="auto" w:frame="1"/>
          <w:lang w:val="kk-KZ" w:eastAsia="ru-RU"/>
        </w:rPr>
        <w:t>коагуляция</w:t>
      </w:r>
      <w:r w:rsidR="00606E4E" w:rsidRPr="00606E4E">
        <w:rPr>
          <w:rFonts w:ascii="Times New Roman" w:eastAsia="Times New Roman" w:hAnsi="Times New Roman" w:cs="Times New Roman"/>
          <w:color w:val="000000"/>
          <w:sz w:val="28"/>
          <w:szCs w:val="28"/>
          <w:bdr w:val="none" w:sz="0" w:space="0" w:color="auto" w:frame="1"/>
          <w:lang w:val="kk-KZ" w:eastAsia="ru-RU"/>
        </w:rPr>
        <w:t xml:space="preserve"> құбылыстарына</w:t>
      </w:r>
      <w:r w:rsidRPr="001E10B7">
        <w:rPr>
          <w:rFonts w:ascii="Times New Roman" w:eastAsia="Times New Roman" w:hAnsi="Times New Roman" w:cs="Times New Roman"/>
          <w:color w:val="000000"/>
          <w:sz w:val="28"/>
          <w:szCs w:val="28"/>
          <w:bdr w:val="none" w:sz="0" w:space="0" w:color="auto" w:frame="1"/>
          <w:lang w:val="kk-KZ" w:eastAsia="ru-RU"/>
        </w:rPr>
        <w:t xml:space="preserve"> және т. б. байланысты.</w:t>
      </w:r>
    </w:p>
    <w:p w:rsidR="004356C2" w:rsidRPr="00A63D81" w:rsidRDefault="001E10B7" w:rsidP="00916094">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r w:rsidRPr="00A63D81">
        <w:rPr>
          <w:rFonts w:ascii="Times New Roman" w:hAnsi="Times New Roman" w:cs="Times New Roman"/>
          <w:color w:val="000000"/>
          <w:sz w:val="28"/>
          <w:szCs w:val="28"/>
          <w:lang w:val="kk-KZ"/>
        </w:rPr>
        <w:t xml:space="preserve">Осыған сәйкес, бірінші кезеңде жуылған </w:t>
      </w:r>
      <w:r w:rsidR="00606E4E" w:rsidRPr="00A63D81">
        <w:rPr>
          <w:rFonts w:ascii="Times New Roman" w:hAnsi="Times New Roman" w:cs="Times New Roman"/>
          <w:color w:val="000000"/>
          <w:sz w:val="28"/>
          <w:szCs w:val="28"/>
          <w:lang w:val="kk-KZ"/>
        </w:rPr>
        <w:t>маточный</w:t>
      </w:r>
      <w:r w:rsidRPr="00A63D81">
        <w:rPr>
          <w:rFonts w:ascii="Times New Roman" w:hAnsi="Times New Roman" w:cs="Times New Roman"/>
          <w:color w:val="000000"/>
          <w:sz w:val="28"/>
          <w:szCs w:val="28"/>
          <w:lang w:val="kk-KZ"/>
        </w:rPr>
        <w:t xml:space="preserve"> ылғалының 1 м</w:t>
      </w:r>
      <w:r w:rsidRPr="00A63D81">
        <w:rPr>
          <w:rFonts w:ascii="Times New Roman" w:hAnsi="Times New Roman" w:cs="Times New Roman"/>
          <w:color w:val="000000"/>
          <w:sz w:val="28"/>
          <w:szCs w:val="28"/>
          <w:vertAlign w:val="superscript"/>
          <w:lang w:val="kk-KZ"/>
        </w:rPr>
        <w:t>3</w:t>
      </w:r>
      <w:r w:rsidRPr="00A63D81">
        <w:rPr>
          <w:rFonts w:ascii="Times New Roman" w:hAnsi="Times New Roman" w:cs="Times New Roman"/>
          <w:color w:val="000000"/>
          <w:sz w:val="28"/>
          <w:szCs w:val="28"/>
          <w:lang w:val="kk-KZ"/>
        </w:rPr>
        <w:t xml:space="preserve"> салыстырмалы түрде аз мөлшері жұмсалады (1,0—1,5 м</w:t>
      </w:r>
      <w:r w:rsidRPr="00A63D81">
        <w:rPr>
          <w:rFonts w:ascii="Times New Roman" w:hAnsi="Times New Roman" w:cs="Times New Roman"/>
          <w:color w:val="000000"/>
          <w:sz w:val="28"/>
          <w:szCs w:val="28"/>
          <w:vertAlign w:val="superscript"/>
          <w:lang w:val="kk-KZ"/>
        </w:rPr>
        <w:t>3</w:t>
      </w:r>
      <w:r w:rsidRPr="00A63D81">
        <w:rPr>
          <w:rFonts w:ascii="Times New Roman" w:hAnsi="Times New Roman" w:cs="Times New Roman"/>
          <w:color w:val="000000"/>
          <w:sz w:val="28"/>
          <w:szCs w:val="28"/>
          <w:lang w:val="kk-KZ"/>
        </w:rPr>
        <w:t xml:space="preserve"> ) ; екінші кезеңде бұл көлем екі — үш есе, ал үшінші кезеңде 10-25 есе артады. Үшінші кезеңде ерітіндіні жуудың тиімділігі өте төмен, ал жуу фильтраты өте нашар, сондықтан бұл жуу кезеңін кешіктіру мүмкін емес. Кекті үздіксіз жұмыс істейтін сүзгілерде жуу кезінде су немесе жуу ерітіндісі тұнбаның бетіне бүрку арқылы беріледі. </w:t>
      </w:r>
    </w:p>
    <w:p w:rsidR="00A63D81" w:rsidRPr="00A63D81" w:rsidRDefault="00A63D81" w:rsidP="00A63D81">
      <w:pPr>
        <w:autoSpaceDE w:val="0"/>
        <w:autoSpaceDN w:val="0"/>
        <w:adjustRightInd w:val="0"/>
        <w:spacing w:after="0" w:line="240" w:lineRule="auto"/>
        <w:ind w:firstLine="709"/>
        <w:jc w:val="both"/>
        <w:rPr>
          <w:rFonts w:ascii="Times New Roman" w:hAnsi="Times New Roman" w:cs="Times New Roman"/>
          <w:sz w:val="28"/>
          <w:szCs w:val="28"/>
          <w:lang w:val="kk-KZ"/>
        </w:rPr>
      </w:pPr>
      <w:r w:rsidRPr="00A63D81">
        <w:rPr>
          <w:rFonts w:ascii="Times New Roman" w:hAnsi="Times New Roman" w:cs="Times New Roman"/>
          <w:color w:val="000000"/>
          <w:sz w:val="28"/>
          <w:szCs w:val="28"/>
          <w:lang w:val="kk-KZ"/>
        </w:rPr>
        <w:t xml:space="preserve">Бұл жағдайда екі фазалы ауа-сұйық ағын шөгінділердің тесіктері арқылы ағып кетеді, бұл маточный ерітіндісінің ығысу дәрежесін төмендетеді. Сондықтан шөгінділерді үздіксіз сүзгілерде жуу, периодты сүзгілерге қарағанда тиімді емес. Дегенмен, қарапайымдылығына байланысты бұл жуу әдісі кеңінен қолданылады. Сүзгілерде жуудан басқа, сұйылту арқылы жуу да қолданылады. Жуудың өте жоғары дәрежесін қамтамасыз ететін бұл әдіс жоғарыда қарастырылған үздіксіз қарсы деканттау әдісіне ұқсас және одан қатты және сұйық фазаларды бөлу </w:t>
      </w:r>
      <w:r w:rsidRPr="00A63D81">
        <w:rPr>
          <w:rFonts w:ascii="Times New Roman" w:hAnsi="Times New Roman" w:cs="Times New Roman"/>
          <w:color w:val="000000"/>
          <w:sz w:val="28"/>
          <w:szCs w:val="28"/>
          <w:lang w:val="kk-KZ"/>
        </w:rPr>
        <w:lastRenderedPageBreak/>
        <w:t>тұндыру арқылы емес, сүзу арқылы жүзеге асырылатындығымен ерекшеленеді.</w:t>
      </w:r>
    </w:p>
    <w:p w:rsidR="00A63D81" w:rsidRPr="00A63D81" w:rsidRDefault="00A63D81" w:rsidP="00916094">
      <w:pPr>
        <w:autoSpaceDE w:val="0"/>
        <w:autoSpaceDN w:val="0"/>
        <w:adjustRightInd w:val="0"/>
        <w:spacing w:after="0" w:line="240" w:lineRule="auto"/>
        <w:ind w:firstLine="709"/>
        <w:jc w:val="both"/>
        <w:rPr>
          <w:rFonts w:ascii="Times New Roman" w:hAnsi="Times New Roman" w:cs="Times New Roman"/>
          <w:sz w:val="28"/>
          <w:szCs w:val="28"/>
          <w:lang w:val="kk-KZ"/>
        </w:rPr>
      </w:pPr>
    </w:p>
    <w:p w:rsidR="00C42341" w:rsidRPr="004A6B9C" w:rsidRDefault="00C42341" w:rsidP="00916094">
      <w:pPr>
        <w:autoSpaceDE w:val="0"/>
        <w:autoSpaceDN w:val="0"/>
        <w:adjustRightInd w:val="0"/>
        <w:spacing w:after="0" w:line="240" w:lineRule="auto"/>
        <w:rPr>
          <w:rFonts w:ascii="Times New Roman" w:hAnsi="Times New Roman" w:cs="Times New Roman"/>
          <w:sz w:val="28"/>
          <w:szCs w:val="28"/>
        </w:rPr>
      </w:pPr>
      <w:r w:rsidRPr="004A6B9C">
        <w:rPr>
          <w:rFonts w:ascii="Times New Roman" w:hAnsi="Times New Roman" w:cs="Times New Roman"/>
          <w:noProof/>
          <w:sz w:val="28"/>
          <w:szCs w:val="28"/>
          <w:lang w:eastAsia="ru-RU"/>
        </w:rPr>
        <w:drawing>
          <wp:inline distT="0" distB="0" distL="0" distR="0">
            <wp:extent cx="5810250" cy="2686050"/>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srcRect l="32549" t="24501" r="30388" b="28775"/>
                    <a:stretch>
                      <a:fillRect/>
                    </a:stretch>
                  </pic:blipFill>
                  <pic:spPr bwMode="auto">
                    <a:xfrm>
                      <a:off x="0" y="0"/>
                      <a:ext cx="5810250" cy="2686050"/>
                    </a:xfrm>
                    <a:prstGeom prst="rect">
                      <a:avLst/>
                    </a:prstGeom>
                    <a:noFill/>
                    <a:ln w="9525">
                      <a:noFill/>
                      <a:miter lim="800000"/>
                      <a:headEnd/>
                      <a:tailEnd/>
                    </a:ln>
                  </pic:spPr>
                </pic:pic>
              </a:graphicData>
            </a:graphic>
          </wp:inline>
        </w:drawing>
      </w:r>
    </w:p>
    <w:p w:rsidR="00C42341" w:rsidRPr="004A6B9C" w:rsidRDefault="00C42341" w:rsidP="00C42341">
      <w:pPr>
        <w:autoSpaceDE w:val="0"/>
        <w:autoSpaceDN w:val="0"/>
        <w:adjustRightInd w:val="0"/>
        <w:spacing w:after="0" w:line="240" w:lineRule="auto"/>
        <w:ind w:firstLine="709"/>
        <w:jc w:val="both"/>
        <w:rPr>
          <w:rFonts w:ascii="Times New Roman" w:hAnsi="Times New Roman" w:cs="Times New Roman"/>
          <w:sz w:val="28"/>
          <w:szCs w:val="28"/>
        </w:rPr>
      </w:pPr>
    </w:p>
    <w:p w:rsidR="001E10B7" w:rsidRPr="001E10B7" w:rsidRDefault="00A63D81" w:rsidP="00916094">
      <w:pPr>
        <w:autoSpaceDE w:val="0"/>
        <w:autoSpaceDN w:val="0"/>
        <w:adjustRightInd w:val="0"/>
        <w:spacing w:after="0" w:line="240" w:lineRule="auto"/>
        <w:ind w:firstLine="709"/>
        <w:jc w:val="both"/>
        <w:rPr>
          <w:rFonts w:ascii="Times New Roman" w:hAnsi="Times New Roman" w:cs="Times New Roman"/>
          <w:sz w:val="28"/>
          <w:szCs w:val="28"/>
          <w:lang w:val="kk-KZ"/>
        </w:rPr>
      </w:pPr>
      <w:r w:rsidRPr="00A63D81">
        <w:rPr>
          <w:rFonts w:ascii="Times New Roman" w:hAnsi="Times New Roman" w:cs="Times New Roman"/>
          <w:color w:val="000000"/>
          <w:sz w:val="28"/>
          <w:szCs w:val="28"/>
          <w:lang w:val="kk-KZ"/>
        </w:rPr>
        <w:t>Циандалған</w:t>
      </w:r>
      <w:r w:rsidR="001E10B7" w:rsidRPr="00A63D81">
        <w:rPr>
          <w:rFonts w:ascii="Times New Roman" w:hAnsi="Times New Roman" w:cs="Times New Roman"/>
          <w:color w:val="000000"/>
          <w:sz w:val="28"/>
          <w:szCs w:val="28"/>
          <w:lang w:val="kk-KZ"/>
        </w:rPr>
        <w:t xml:space="preserve"> қойыртпақ барабанды немесе (дискілі) сүзгіде сүзіледі. Құрамында күшті алтын</w:t>
      </w:r>
      <w:r w:rsidRPr="00A63D81">
        <w:rPr>
          <w:rFonts w:ascii="Times New Roman" w:hAnsi="Times New Roman" w:cs="Times New Roman"/>
          <w:color w:val="000000"/>
          <w:sz w:val="28"/>
          <w:szCs w:val="28"/>
          <w:lang w:val="kk-KZ"/>
        </w:rPr>
        <w:t>ы</w:t>
      </w:r>
      <w:r w:rsidR="001E10B7" w:rsidRPr="00A63D81">
        <w:rPr>
          <w:rFonts w:ascii="Times New Roman" w:hAnsi="Times New Roman" w:cs="Times New Roman"/>
          <w:color w:val="000000"/>
          <w:sz w:val="28"/>
          <w:szCs w:val="28"/>
          <w:lang w:val="kk-KZ"/>
        </w:rPr>
        <w:t xml:space="preserve"> бар ерітінді алтынның </w:t>
      </w:r>
      <w:r w:rsidRPr="00A63D81">
        <w:rPr>
          <w:rFonts w:ascii="Times New Roman" w:hAnsi="Times New Roman" w:cs="Times New Roman"/>
          <w:color w:val="000000"/>
          <w:sz w:val="28"/>
          <w:szCs w:val="28"/>
          <w:lang w:val="kk-KZ"/>
        </w:rPr>
        <w:t>тұнбасына</w:t>
      </w:r>
      <w:r w:rsidR="001E10B7" w:rsidRPr="00A63D81">
        <w:rPr>
          <w:rFonts w:ascii="Times New Roman" w:hAnsi="Times New Roman" w:cs="Times New Roman"/>
          <w:color w:val="000000"/>
          <w:sz w:val="28"/>
          <w:szCs w:val="28"/>
          <w:lang w:val="kk-KZ"/>
        </w:rPr>
        <w:t xml:space="preserve"> түседі, ал </w:t>
      </w:r>
      <w:r w:rsidRPr="00A63D81">
        <w:rPr>
          <w:rFonts w:ascii="Times New Roman" w:hAnsi="Times New Roman" w:cs="Times New Roman"/>
          <w:color w:val="000000"/>
          <w:sz w:val="28"/>
          <w:szCs w:val="28"/>
          <w:lang w:val="kk-KZ"/>
        </w:rPr>
        <w:t>кек</w:t>
      </w:r>
      <w:r w:rsidR="001E10B7" w:rsidRPr="00A63D81">
        <w:rPr>
          <w:rFonts w:ascii="Times New Roman" w:hAnsi="Times New Roman" w:cs="Times New Roman"/>
          <w:color w:val="000000"/>
          <w:sz w:val="28"/>
          <w:szCs w:val="28"/>
          <w:lang w:val="kk-KZ"/>
        </w:rPr>
        <w:t xml:space="preserve"> бір немесе бірнеше сатыд</w:t>
      </w:r>
      <w:r w:rsidRPr="00A63D81">
        <w:rPr>
          <w:rFonts w:ascii="Times New Roman" w:hAnsi="Times New Roman" w:cs="Times New Roman"/>
          <w:color w:val="000000"/>
          <w:sz w:val="28"/>
          <w:szCs w:val="28"/>
          <w:lang w:val="kk-KZ"/>
        </w:rPr>
        <w:t>а жуылады. Жуудың әр кезеңі кект</w:t>
      </w:r>
      <w:r w:rsidR="001E10B7" w:rsidRPr="00A63D81">
        <w:rPr>
          <w:rFonts w:ascii="Times New Roman" w:hAnsi="Times New Roman" w:cs="Times New Roman"/>
          <w:color w:val="000000"/>
          <w:sz w:val="28"/>
          <w:szCs w:val="28"/>
          <w:lang w:val="kk-KZ"/>
        </w:rPr>
        <w:t xml:space="preserve">і айналмалы жуу ерітіндісімен репульпациялауды және алынған </w:t>
      </w:r>
      <w:r w:rsidRPr="00A63D81">
        <w:rPr>
          <w:rFonts w:ascii="Times New Roman" w:hAnsi="Times New Roman" w:cs="Times New Roman"/>
          <w:color w:val="000000"/>
          <w:sz w:val="28"/>
          <w:szCs w:val="28"/>
          <w:lang w:val="kk-KZ"/>
        </w:rPr>
        <w:t>қойыртпақт</w:t>
      </w:r>
      <w:r w:rsidR="001E10B7" w:rsidRPr="00A63D81">
        <w:rPr>
          <w:rFonts w:ascii="Times New Roman" w:hAnsi="Times New Roman" w:cs="Times New Roman"/>
          <w:color w:val="000000"/>
          <w:sz w:val="28"/>
          <w:szCs w:val="28"/>
          <w:lang w:val="kk-KZ"/>
        </w:rPr>
        <w:t>ы сүзуді қамтиды. Қатты және сұйық фазалардың қозғалысы қарсы</w:t>
      </w:r>
      <w:r w:rsidRPr="00A63D81">
        <w:rPr>
          <w:rFonts w:ascii="Times New Roman" w:hAnsi="Times New Roman" w:cs="Times New Roman"/>
          <w:color w:val="000000"/>
          <w:sz w:val="28"/>
          <w:szCs w:val="28"/>
          <w:lang w:val="kk-KZ"/>
        </w:rPr>
        <w:t xml:space="preserve"> ағынды болып келеді</w:t>
      </w:r>
      <w:r w:rsidR="001E10B7" w:rsidRPr="00A63D81">
        <w:rPr>
          <w:rFonts w:ascii="Times New Roman" w:hAnsi="Times New Roman" w:cs="Times New Roman"/>
          <w:color w:val="000000"/>
          <w:sz w:val="28"/>
          <w:szCs w:val="28"/>
          <w:lang w:val="kk-KZ"/>
        </w:rPr>
        <w:t xml:space="preserve">, бұл жуу ерітінділерінің көлемін азайтуға, олардағы алтын концентрациясын арттыруға мүмкіндік береді. Жуу сатыларының саны жуудың қажетті дәрежесіне қол жеткізу жағдайына қарай таңдалады; әдетте ол екі — үштен аспайды. Соңғы кезеңде шаюды таза сумен немесе айналымдағы </w:t>
      </w:r>
      <w:r w:rsidRPr="00A63D81">
        <w:rPr>
          <w:rFonts w:ascii="Times New Roman" w:hAnsi="Times New Roman" w:cs="Times New Roman"/>
          <w:color w:val="000000"/>
          <w:sz w:val="28"/>
          <w:szCs w:val="28"/>
          <w:lang w:val="kk-KZ"/>
        </w:rPr>
        <w:t>алтынсыздандырылған</w:t>
      </w:r>
      <w:r w:rsidR="001E10B7" w:rsidRPr="00A63D81">
        <w:rPr>
          <w:rFonts w:ascii="Times New Roman" w:hAnsi="Times New Roman" w:cs="Times New Roman"/>
          <w:color w:val="000000"/>
          <w:sz w:val="28"/>
          <w:szCs w:val="28"/>
          <w:lang w:val="kk-KZ"/>
        </w:rPr>
        <w:t xml:space="preserve"> ерітіндімен жүргізеді. Бірінші кезеңде алынған бай жуу ерітіндісі циандау циклына қайтарылады немесе құрамында алтын бар күшті ерітіндімен бірге </w:t>
      </w:r>
      <w:r w:rsidRPr="00A63D81">
        <w:rPr>
          <w:rFonts w:ascii="Times New Roman" w:hAnsi="Times New Roman" w:cs="Times New Roman"/>
          <w:color w:val="000000"/>
          <w:sz w:val="28"/>
          <w:szCs w:val="28"/>
          <w:lang w:val="kk-KZ"/>
        </w:rPr>
        <w:t>а</w:t>
      </w:r>
      <w:r w:rsidR="001E10B7" w:rsidRPr="00A63D81">
        <w:rPr>
          <w:rFonts w:ascii="Times New Roman" w:hAnsi="Times New Roman" w:cs="Times New Roman"/>
          <w:color w:val="000000"/>
          <w:sz w:val="28"/>
          <w:szCs w:val="28"/>
          <w:lang w:val="kk-KZ"/>
        </w:rPr>
        <w:t>лтынды тұндыруға жіберіледі. Қарастырылып отырған әдіс сүзгілерді жуудан әлдеқайда күрделі, сондықтан ол жоғары дәрежеде жуу қажет болған жағдайда ғана қолданылады, әдетте алтын мөлшері жоғары кендер мен концентраттарды циан</w:t>
      </w:r>
      <w:r w:rsidRPr="00A63D81">
        <w:rPr>
          <w:rFonts w:ascii="Times New Roman" w:hAnsi="Times New Roman" w:cs="Times New Roman"/>
          <w:color w:val="000000"/>
          <w:sz w:val="28"/>
          <w:szCs w:val="28"/>
          <w:lang w:val="kk-KZ"/>
        </w:rPr>
        <w:t>д</w:t>
      </w:r>
      <w:r w:rsidR="001E10B7" w:rsidRPr="00A63D81">
        <w:rPr>
          <w:rFonts w:ascii="Times New Roman" w:hAnsi="Times New Roman" w:cs="Times New Roman"/>
          <w:color w:val="000000"/>
          <w:sz w:val="28"/>
          <w:szCs w:val="28"/>
          <w:lang w:val="kk-KZ"/>
        </w:rPr>
        <w:t>ау кезінде</w:t>
      </w:r>
      <w:r w:rsidR="001E10B7" w:rsidRPr="001E10B7">
        <w:rPr>
          <w:rFonts w:ascii="Arial" w:hAnsi="Arial" w:cs="Arial"/>
          <w:color w:val="000000"/>
          <w:sz w:val="21"/>
          <w:szCs w:val="21"/>
          <w:lang w:val="kk-KZ"/>
        </w:rPr>
        <w:t>.</w:t>
      </w:r>
    </w:p>
    <w:p w:rsidR="001E10B7" w:rsidRPr="0057340B" w:rsidRDefault="001E10B7" w:rsidP="00916094">
      <w:pPr>
        <w:autoSpaceDE w:val="0"/>
        <w:autoSpaceDN w:val="0"/>
        <w:adjustRightInd w:val="0"/>
        <w:spacing w:after="0" w:line="240" w:lineRule="auto"/>
        <w:ind w:firstLine="709"/>
        <w:jc w:val="both"/>
        <w:rPr>
          <w:rFonts w:ascii="Times New Roman" w:hAnsi="Times New Roman" w:cs="Times New Roman"/>
          <w:sz w:val="28"/>
          <w:szCs w:val="28"/>
          <w:lang w:val="kk-KZ"/>
        </w:rPr>
      </w:pPr>
      <w:r w:rsidRPr="0057340B">
        <w:rPr>
          <w:rFonts w:ascii="Times New Roman" w:hAnsi="Times New Roman" w:cs="Times New Roman"/>
          <w:color w:val="000000"/>
          <w:sz w:val="28"/>
          <w:szCs w:val="28"/>
          <w:lang w:val="kk-KZ"/>
        </w:rPr>
        <w:t xml:space="preserve">Сұйылту арқылы жууды сүзгіде жуумен біріктіруге болады. Бұл жағдайда сұйылту әдісімен жүзеге асырылатын жуудың әр кезеңінде барабан сүзгісінің бетіндегі кек аз мөлшерде жуу ерітіндісімен </w:t>
      </w:r>
      <w:r w:rsidR="00A63D81" w:rsidRPr="0057340B">
        <w:rPr>
          <w:rFonts w:ascii="Times New Roman" w:hAnsi="Times New Roman" w:cs="Times New Roman"/>
          <w:color w:val="000000"/>
          <w:sz w:val="28"/>
          <w:szCs w:val="28"/>
          <w:lang w:val="kk-KZ"/>
        </w:rPr>
        <w:t>шашыратылады</w:t>
      </w:r>
      <w:r w:rsidRPr="0057340B">
        <w:rPr>
          <w:rFonts w:ascii="Times New Roman" w:hAnsi="Times New Roman" w:cs="Times New Roman"/>
          <w:color w:val="000000"/>
          <w:sz w:val="28"/>
          <w:szCs w:val="28"/>
          <w:lang w:val="kk-KZ"/>
        </w:rPr>
        <w:t>. Соңғысы шайылатын ерітіндінің бір бөлігін ығыстырады (сұйылтусыз дерлік), нәтижесінде шайылатын ерітінділердің жалпы саны Алтынды жуу дәрежесін нашарлатпай азайтылуы мүмкін.</w:t>
      </w:r>
    </w:p>
    <w:p w:rsidR="00FF7A51" w:rsidRPr="0057340B" w:rsidRDefault="00FF7A51" w:rsidP="00916094">
      <w:pPr>
        <w:autoSpaceDE w:val="0"/>
        <w:autoSpaceDN w:val="0"/>
        <w:adjustRightInd w:val="0"/>
        <w:spacing w:after="0" w:line="240" w:lineRule="auto"/>
        <w:ind w:firstLine="709"/>
        <w:jc w:val="both"/>
        <w:rPr>
          <w:rFonts w:ascii="Times New Roman" w:hAnsi="Times New Roman" w:cs="Times New Roman"/>
          <w:i/>
          <w:iCs/>
          <w:sz w:val="28"/>
          <w:szCs w:val="28"/>
          <w:lang w:val="kk-KZ"/>
        </w:rPr>
      </w:pPr>
      <w:r w:rsidRPr="0057340B">
        <w:rPr>
          <w:rFonts w:ascii="Times New Roman" w:hAnsi="Times New Roman" w:cs="Times New Roman"/>
          <w:color w:val="000000"/>
          <w:sz w:val="28"/>
          <w:szCs w:val="28"/>
          <w:lang w:val="kk-KZ"/>
        </w:rPr>
        <w:t xml:space="preserve">Цианид </w:t>
      </w:r>
      <w:r w:rsidR="0057340B" w:rsidRPr="0057340B">
        <w:rPr>
          <w:rFonts w:ascii="Times New Roman" w:hAnsi="Times New Roman" w:cs="Times New Roman"/>
          <w:color w:val="000000"/>
          <w:sz w:val="28"/>
          <w:szCs w:val="28"/>
          <w:lang w:val="kk-KZ"/>
        </w:rPr>
        <w:t>қойыртпағын</w:t>
      </w:r>
      <w:r w:rsidRPr="0057340B">
        <w:rPr>
          <w:rFonts w:ascii="Times New Roman" w:hAnsi="Times New Roman" w:cs="Times New Roman"/>
          <w:color w:val="000000"/>
          <w:sz w:val="28"/>
          <w:szCs w:val="28"/>
          <w:lang w:val="kk-KZ"/>
        </w:rPr>
        <w:t xml:space="preserve"> сүзу үшін әдетте сыртқы сүзгі беті бар </w:t>
      </w:r>
      <w:r w:rsidRPr="00066B47">
        <w:rPr>
          <w:rFonts w:ascii="Times New Roman" w:hAnsi="Times New Roman" w:cs="Times New Roman"/>
          <w:i/>
          <w:color w:val="000000"/>
          <w:sz w:val="28"/>
          <w:szCs w:val="28"/>
          <w:lang w:val="kk-KZ"/>
        </w:rPr>
        <w:t xml:space="preserve">барабан вакуум сүзгілері </w:t>
      </w:r>
      <w:r w:rsidRPr="0057340B">
        <w:rPr>
          <w:rFonts w:ascii="Times New Roman" w:hAnsi="Times New Roman" w:cs="Times New Roman"/>
          <w:color w:val="000000"/>
          <w:sz w:val="28"/>
          <w:szCs w:val="28"/>
          <w:lang w:val="kk-KZ"/>
        </w:rPr>
        <w:t xml:space="preserve">қолданылады. Барабанның вакуумдық сүзгісі-1 жылжымалы подшипниктердегі 3 шұңқырларында баяу айналатын 17 қуыс барабан. Барабанның сыртқы беті радиалды қабырғалармен сыртынан перфорацияланған парақтармен жабылған жеке </w:t>
      </w:r>
      <w:r w:rsidR="0057340B" w:rsidRPr="0057340B">
        <w:rPr>
          <w:rFonts w:ascii="Times New Roman" w:hAnsi="Times New Roman" w:cs="Times New Roman"/>
          <w:color w:val="000000"/>
          <w:sz w:val="28"/>
          <w:szCs w:val="28"/>
          <w:lang w:val="kk-KZ"/>
        </w:rPr>
        <w:t>ұяшықтарға</w:t>
      </w:r>
      <w:r w:rsidRPr="0057340B">
        <w:rPr>
          <w:rFonts w:ascii="Times New Roman" w:hAnsi="Times New Roman" w:cs="Times New Roman"/>
          <w:color w:val="000000"/>
          <w:sz w:val="28"/>
          <w:szCs w:val="28"/>
          <w:lang w:val="kk-KZ"/>
        </w:rPr>
        <w:t xml:space="preserve"> (бөлімдерге) бөлінеді. Ұяшықтардың ішкі қуыстары бір-бірінен оқшауланған және 2 трубкаларымен 3 трубкаларымен байланысқан. Түтіктердің ұштары </w:t>
      </w:r>
      <w:r w:rsidRPr="0057340B">
        <w:rPr>
          <w:rFonts w:ascii="Times New Roman" w:hAnsi="Times New Roman" w:cs="Times New Roman"/>
          <w:color w:val="000000"/>
          <w:sz w:val="28"/>
          <w:szCs w:val="28"/>
          <w:lang w:val="kk-KZ"/>
        </w:rPr>
        <w:lastRenderedPageBreak/>
        <w:t xml:space="preserve">цапфалардың соңғы беттеріне шығарылады, оларға бекітілген тарату бастары 4 тігіледі. Сыртынан барабан сүзгі шүберекпен жабылады, ол резеңке бұраулар мен жұмсақ сымнан жасалған ораманың көмегімен оның бетіне бекітіледі. Барабан 14 жылдамдық вариаторы бар редуктор арқылы электр қозғалтқышымен айналады. Барабанның төменгі бөлігі (шамамен үштен бірі) 13 ваннасына батырылады, онда сүзілген </w:t>
      </w:r>
      <w:r w:rsidR="0057340B" w:rsidRPr="0057340B">
        <w:rPr>
          <w:rFonts w:ascii="Times New Roman" w:hAnsi="Times New Roman" w:cs="Times New Roman"/>
          <w:color w:val="000000"/>
          <w:sz w:val="28"/>
          <w:szCs w:val="28"/>
          <w:lang w:val="kk-KZ"/>
        </w:rPr>
        <w:t>қойыртпақ</w:t>
      </w:r>
      <w:r w:rsidRPr="0057340B">
        <w:rPr>
          <w:rFonts w:ascii="Times New Roman" w:hAnsi="Times New Roman" w:cs="Times New Roman"/>
          <w:color w:val="000000"/>
          <w:sz w:val="28"/>
          <w:szCs w:val="28"/>
          <w:lang w:val="kk-KZ"/>
        </w:rPr>
        <w:t xml:space="preserve"> үздіксіз беріледі. Ваннадағы </w:t>
      </w:r>
      <w:r w:rsidR="0057340B" w:rsidRPr="0057340B">
        <w:rPr>
          <w:rFonts w:ascii="Times New Roman" w:hAnsi="Times New Roman" w:cs="Times New Roman"/>
          <w:color w:val="000000"/>
          <w:sz w:val="28"/>
          <w:szCs w:val="28"/>
          <w:lang w:val="kk-KZ"/>
        </w:rPr>
        <w:t xml:space="preserve">қойыртпақтың _ </w:t>
      </w:r>
      <w:r w:rsidRPr="0057340B">
        <w:rPr>
          <w:rFonts w:ascii="Times New Roman" w:hAnsi="Times New Roman" w:cs="Times New Roman"/>
          <w:color w:val="000000"/>
          <w:sz w:val="28"/>
          <w:szCs w:val="28"/>
          <w:lang w:val="kk-KZ"/>
        </w:rPr>
        <w:t xml:space="preserve">деңгейі толып кететін терезе арқылы тұрақты болады 9. Барабанның астында баяу қозғалатын маятникті араластырғыш 12 бар, ол ваннаның түбіне қатты бөлшектердің түсуіне жол бермейді. </w:t>
      </w:r>
      <w:r w:rsidRPr="0057340B">
        <w:rPr>
          <w:rFonts w:ascii="Times New Roman" w:hAnsi="Times New Roman" w:cs="Times New Roman"/>
          <w:color w:val="000000"/>
          <w:sz w:val="28"/>
          <w:szCs w:val="28"/>
        </w:rPr>
        <w:t xml:space="preserve">Сүзгі </w:t>
      </w:r>
      <w:proofErr w:type="spellStart"/>
      <w:r w:rsidRPr="0057340B">
        <w:rPr>
          <w:rFonts w:ascii="Times New Roman" w:hAnsi="Times New Roman" w:cs="Times New Roman"/>
          <w:color w:val="000000"/>
          <w:sz w:val="28"/>
          <w:szCs w:val="28"/>
        </w:rPr>
        <w:t>бетінде</w:t>
      </w:r>
      <w:proofErr w:type="spellEnd"/>
      <w:r w:rsidRPr="0057340B">
        <w:rPr>
          <w:rFonts w:ascii="Times New Roman" w:hAnsi="Times New Roman" w:cs="Times New Roman"/>
          <w:color w:val="000000"/>
          <w:sz w:val="28"/>
          <w:szCs w:val="28"/>
        </w:rPr>
        <w:t xml:space="preserve"> </w:t>
      </w:r>
      <w:proofErr w:type="spellStart"/>
      <w:r w:rsidRPr="0057340B">
        <w:rPr>
          <w:rFonts w:ascii="Times New Roman" w:hAnsi="Times New Roman" w:cs="Times New Roman"/>
          <w:color w:val="000000"/>
          <w:sz w:val="28"/>
          <w:szCs w:val="28"/>
        </w:rPr>
        <w:t>пайда</w:t>
      </w:r>
      <w:proofErr w:type="spellEnd"/>
      <w:r w:rsidRPr="0057340B">
        <w:rPr>
          <w:rFonts w:ascii="Times New Roman" w:hAnsi="Times New Roman" w:cs="Times New Roman"/>
          <w:color w:val="000000"/>
          <w:sz w:val="28"/>
          <w:szCs w:val="28"/>
        </w:rPr>
        <w:t xml:space="preserve"> </w:t>
      </w:r>
      <w:proofErr w:type="gramStart"/>
      <w:r w:rsidRPr="0057340B">
        <w:rPr>
          <w:rFonts w:ascii="Times New Roman" w:hAnsi="Times New Roman" w:cs="Times New Roman"/>
          <w:color w:val="000000"/>
          <w:sz w:val="28"/>
          <w:szCs w:val="28"/>
        </w:rPr>
        <w:t xml:space="preserve">болған </w:t>
      </w:r>
      <w:r w:rsidR="0057340B" w:rsidRPr="0057340B">
        <w:rPr>
          <w:rFonts w:ascii="Times New Roman" w:hAnsi="Times New Roman" w:cs="Times New Roman"/>
          <w:color w:val="000000"/>
          <w:sz w:val="28"/>
          <w:szCs w:val="28"/>
          <w:lang w:val="kk-KZ"/>
        </w:rPr>
        <w:t>кек</w:t>
      </w:r>
      <w:r w:rsidRPr="0057340B">
        <w:rPr>
          <w:rFonts w:ascii="Times New Roman" w:hAnsi="Times New Roman" w:cs="Times New Roman"/>
          <w:color w:val="000000"/>
          <w:sz w:val="28"/>
          <w:szCs w:val="28"/>
        </w:rPr>
        <w:t xml:space="preserve"> қабаты 8 пыша</w:t>
      </w:r>
      <w:proofErr w:type="gramEnd"/>
      <w:r w:rsidRPr="0057340B">
        <w:rPr>
          <w:rFonts w:ascii="Times New Roman" w:hAnsi="Times New Roman" w:cs="Times New Roman"/>
          <w:color w:val="000000"/>
          <w:sz w:val="28"/>
          <w:szCs w:val="28"/>
        </w:rPr>
        <w:t xml:space="preserve">қпен </w:t>
      </w:r>
      <w:proofErr w:type="spellStart"/>
      <w:r w:rsidRPr="0057340B">
        <w:rPr>
          <w:rFonts w:ascii="Times New Roman" w:hAnsi="Times New Roman" w:cs="Times New Roman"/>
          <w:color w:val="000000"/>
          <w:sz w:val="28"/>
          <w:szCs w:val="28"/>
        </w:rPr>
        <w:t>алынады</w:t>
      </w:r>
      <w:proofErr w:type="spellEnd"/>
      <w:r w:rsidRPr="0057340B">
        <w:rPr>
          <w:rFonts w:ascii="Times New Roman" w:hAnsi="Times New Roman" w:cs="Times New Roman"/>
          <w:color w:val="000000"/>
          <w:sz w:val="28"/>
          <w:szCs w:val="28"/>
        </w:rPr>
        <w:t>.</w:t>
      </w:r>
    </w:p>
    <w:p w:rsidR="00004260" w:rsidRDefault="00004260" w:rsidP="00004260">
      <w:pPr>
        <w:autoSpaceDE w:val="0"/>
        <w:autoSpaceDN w:val="0"/>
        <w:adjustRightInd w:val="0"/>
        <w:spacing w:after="0" w:line="240" w:lineRule="auto"/>
        <w:jc w:val="both"/>
        <w:rPr>
          <w:rFonts w:ascii="Times New Roman" w:hAnsi="Times New Roman" w:cs="Times New Roman"/>
          <w:i/>
          <w:iCs/>
          <w:sz w:val="28"/>
          <w:szCs w:val="28"/>
        </w:rPr>
      </w:pPr>
      <w:r>
        <w:rPr>
          <w:rFonts w:ascii="Times New Roman" w:hAnsi="Times New Roman" w:cs="Times New Roman"/>
          <w:i/>
          <w:iCs/>
          <w:noProof/>
          <w:sz w:val="28"/>
          <w:szCs w:val="28"/>
          <w:lang w:eastAsia="ru-RU"/>
        </w:rPr>
        <w:drawing>
          <wp:inline distT="0" distB="0" distL="0" distR="0">
            <wp:extent cx="5210175" cy="3895725"/>
            <wp:effectExtent l="19050" t="0" r="9525" b="0"/>
            <wp:docPr id="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l="37520" t="43590" r="39230" b="18192"/>
                    <a:stretch>
                      <a:fillRect/>
                    </a:stretch>
                  </pic:blipFill>
                  <pic:spPr bwMode="auto">
                    <a:xfrm>
                      <a:off x="0" y="0"/>
                      <a:ext cx="5210175" cy="3895725"/>
                    </a:xfrm>
                    <a:prstGeom prst="rect">
                      <a:avLst/>
                    </a:prstGeom>
                    <a:noFill/>
                    <a:ln w="9525">
                      <a:noFill/>
                      <a:miter lim="800000"/>
                      <a:headEnd/>
                      <a:tailEnd/>
                    </a:ln>
                  </pic:spPr>
                </pic:pic>
              </a:graphicData>
            </a:graphic>
          </wp:inline>
        </w:drawing>
      </w:r>
    </w:p>
    <w:p w:rsidR="004F580E" w:rsidRPr="004A6B9C" w:rsidRDefault="004F580E" w:rsidP="00004260">
      <w:pPr>
        <w:autoSpaceDE w:val="0"/>
        <w:autoSpaceDN w:val="0"/>
        <w:adjustRightInd w:val="0"/>
        <w:spacing w:after="0" w:line="240" w:lineRule="auto"/>
        <w:jc w:val="both"/>
        <w:rPr>
          <w:rFonts w:ascii="Times New Roman" w:hAnsi="Times New Roman" w:cs="Times New Roman"/>
          <w:i/>
          <w:iCs/>
          <w:sz w:val="28"/>
          <w:szCs w:val="28"/>
        </w:rPr>
      </w:pPr>
    </w:p>
    <w:p w:rsidR="00FF7A51" w:rsidRPr="00FF7A51" w:rsidRDefault="00FF7A51" w:rsidP="0057340B">
      <w:pPr>
        <w:spacing w:after="0" w:line="288" w:lineRule="atLeast"/>
        <w:ind w:firstLine="709"/>
        <w:jc w:val="both"/>
        <w:rPr>
          <w:rFonts w:ascii="Times New Roman" w:eastAsia="Times New Roman" w:hAnsi="Times New Roman" w:cs="Times New Roman"/>
          <w:color w:val="000000"/>
          <w:sz w:val="28"/>
          <w:szCs w:val="28"/>
          <w:lang w:val="kk-KZ" w:eastAsia="ru-RU"/>
        </w:rPr>
      </w:pPr>
      <w:r w:rsidRPr="00FF7A51">
        <w:rPr>
          <w:rFonts w:ascii="Times New Roman" w:eastAsia="Times New Roman" w:hAnsi="Times New Roman" w:cs="Times New Roman"/>
          <w:color w:val="000000"/>
          <w:sz w:val="28"/>
          <w:szCs w:val="28"/>
          <w:bdr w:val="none" w:sz="0" w:space="0" w:color="auto" w:frame="1"/>
          <w:lang w:val="kk-KZ" w:eastAsia="ru-RU"/>
        </w:rPr>
        <w:t xml:space="preserve">Жұмыс принципі бойынша </w:t>
      </w:r>
      <w:r w:rsidRPr="00FF7A51">
        <w:rPr>
          <w:rFonts w:ascii="Times New Roman" w:eastAsia="Times New Roman" w:hAnsi="Times New Roman" w:cs="Times New Roman"/>
          <w:i/>
          <w:color w:val="000000"/>
          <w:sz w:val="28"/>
          <w:szCs w:val="28"/>
          <w:bdr w:val="none" w:sz="0" w:space="0" w:color="auto" w:frame="1"/>
          <w:lang w:val="kk-KZ" w:eastAsia="ru-RU"/>
        </w:rPr>
        <w:t>дискілік вакуум сүзгілері</w:t>
      </w:r>
      <w:r w:rsidRPr="00FF7A51">
        <w:rPr>
          <w:rFonts w:ascii="Times New Roman" w:eastAsia="Times New Roman" w:hAnsi="Times New Roman" w:cs="Times New Roman"/>
          <w:color w:val="000000"/>
          <w:sz w:val="28"/>
          <w:szCs w:val="28"/>
          <w:bdr w:val="none" w:sz="0" w:space="0" w:color="auto" w:frame="1"/>
          <w:lang w:val="kk-KZ" w:eastAsia="ru-RU"/>
        </w:rPr>
        <w:t xml:space="preserve"> барабан сүзгілеріне өте жақын. Дискілік вакуум сүзгісі барабаннан сүзгі </w:t>
      </w:r>
      <w:r w:rsidR="0057340B" w:rsidRPr="0057340B">
        <w:rPr>
          <w:rFonts w:ascii="Times New Roman" w:eastAsia="Times New Roman" w:hAnsi="Times New Roman" w:cs="Times New Roman"/>
          <w:color w:val="000000"/>
          <w:sz w:val="28"/>
          <w:szCs w:val="28"/>
          <w:bdr w:val="none" w:sz="0" w:space="0" w:color="auto" w:frame="1"/>
          <w:lang w:val="kk-KZ" w:eastAsia="ru-RU"/>
        </w:rPr>
        <w:t>құрылғысының</w:t>
      </w:r>
      <w:r w:rsidRPr="00FF7A51">
        <w:rPr>
          <w:rFonts w:ascii="Times New Roman" w:eastAsia="Times New Roman" w:hAnsi="Times New Roman" w:cs="Times New Roman"/>
          <w:color w:val="000000"/>
          <w:sz w:val="28"/>
          <w:szCs w:val="28"/>
          <w:bdr w:val="none" w:sz="0" w:space="0" w:color="auto" w:frame="1"/>
          <w:lang w:val="kk-KZ" w:eastAsia="ru-RU"/>
        </w:rPr>
        <w:t xml:space="preserve"> құрылымымен ерекшеленеді. Олар бірнеше (әдетте 12) секторлардан терілген дискілер. Соңғыларында перфорацияланған қабырғалар бар және сүзгі шүберекпен жабылған. Барлық секторлар білікке құбырлар мен радиалды инелер арқылы бекітілген. Дискілердің бүйір қабырғалары сүзгі бетін құрайды. Сүзгі білігі қуыс, екі қабырғалы. Біліктің айналмалы кеңістігінде бойлық жиектер өтеді, олар арналарды құрайды, олардың саны дискідегі секторлар санына сәйкес келеді. Дискілер әр сектор өз арнасымен байланысатын етіп орналастырылған. Арналар біліктің соңғы бетіне шығады, оған тарату басы басылады. Секторлардың пульпаға кіруі жағынан сүзгі ваннасы кекті алу үшін оларға бекітілген пышақтары бар қалта пішініне ие. Әйтпесе, дискілік вакуум сүзгілерінің дизайны барабанның дизайнына ұқсас. Диск сүзгілері дамыған бетімен ерекшеленеді, бұл олардың басты артықшылығы. Алайда, сүзгі беттерінің (дискілердің) тік орналасуы </w:t>
      </w:r>
      <w:r w:rsidRPr="00FF7A51">
        <w:rPr>
          <w:rFonts w:ascii="Times New Roman" w:eastAsia="Times New Roman" w:hAnsi="Times New Roman" w:cs="Times New Roman"/>
          <w:color w:val="000000"/>
          <w:sz w:val="28"/>
          <w:szCs w:val="28"/>
          <w:bdr w:val="none" w:sz="0" w:space="0" w:color="auto" w:frame="1"/>
          <w:lang w:val="kk-KZ" w:eastAsia="ru-RU"/>
        </w:rPr>
        <w:lastRenderedPageBreak/>
        <w:t xml:space="preserve">тортты сүзгі бетінде жууды қиындатады. Сондықтан, цианид </w:t>
      </w:r>
      <w:r w:rsidR="0057340B" w:rsidRPr="0057340B">
        <w:rPr>
          <w:rFonts w:ascii="Times New Roman" w:eastAsia="Times New Roman" w:hAnsi="Times New Roman" w:cs="Times New Roman"/>
          <w:color w:val="000000"/>
          <w:sz w:val="28"/>
          <w:szCs w:val="28"/>
          <w:bdr w:val="none" w:sz="0" w:space="0" w:color="auto" w:frame="1"/>
          <w:lang w:val="kk-KZ" w:eastAsia="ru-RU"/>
        </w:rPr>
        <w:t xml:space="preserve">қойыртпағын </w:t>
      </w:r>
      <w:r w:rsidRPr="00FF7A51">
        <w:rPr>
          <w:rFonts w:ascii="Times New Roman" w:eastAsia="Times New Roman" w:hAnsi="Times New Roman" w:cs="Times New Roman"/>
          <w:color w:val="000000"/>
          <w:sz w:val="28"/>
          <w:szCs w:val="28"/>
          <w:bdr w:val="none" w:sz="0" w:space="0" w:color="auto" w:frame="1"/>
          <w:lang w:val="kk-KZ" w:eastAsia="ru-RU"/>
        </w:rPr>
        <w:t>сүзу үшін диск сүзгілері шектеулі түрде қолданылады, негізінен жуу сұйылту арқылы жүзеге асырылады.</w:t>
      </w:r>
    </w:p>
    <w:p w:rsidR="00FF7A51" w:rsidRPr="00066B47" w:rsidRDefault="00FF7A51" w:rsidP="00916094">
      <w:pPr>
        <w:autoSpaceDE w:val="0"/>
        <w:autoSpaceDN w:val="0"/>
        <w:adjustRightInd w:val="0"/>
        <w:spacing w:after="0" w:line="240" w:lineRule="auto"/>
        <w:ind w:firstLine="709"/>
        <w:jc w:val="both"/>
        <w:rPr>
          <w:rFonts w:ascii="Times New Roman" w:hAnsi="Times New Roman" w:cs="Times New Roman"/>
          <w:sz w:val="28"/>
          <w:szCs w:val="28"/>
          <w:lang w:val="kk-KZ"/>
        </w:rPr>
      </w:pPr>
      <w:r w:rsidRPr="00066B47">
        <w:rPr>
          <w:rFonts w:ascii="Times New Roman" w:hAnsi="Times New Roman" w:cs="Times New Roman"/>
          <w:color w:val="000000"/>
          <w:sz w:val="28"/>
          <w:szCs w:val="28"/>
          <w:lang w:val="kk-KZ"/>
        </w:rPr>
        <w:t xml:space="preserve">Сазды </w:t>
      </w:r>
      <w:r w:rsidR="007568AA" w:rsidRPr="00066B47">
        <w:rPr>
          <w:rFonts w:ascii="Times New Roman" w:hAnsi="Times New Roman" w:cs="Times New Roman"/>
          <w:color w:val="000000"/>
          <w:sz w:val="28"/>
          <w:szCs w:val="28"/>
          <w:lang w:val="kk-KZ"/>
        </w:rPr>
        <w:t xml:space="preserve">қиын </w:t>
      </w:r>
      <w:r w:rsidRPr="00066B47">
        <w:rPr>
          <w:rFonts w:ascii="Times New Roman" w:hAnsi="Times New Roman" w:cs="Times New Roman"/>
          <w:color w:val="000000"/>
          <w:sz w:val="28"/>
          <w:szCs w:val="28"/>
          <w:lang w:val="kk-KZ"/>
        </w:rPr>
        <w:t>сүз</w:t>
      </w:r>
      <w:r w:rsidR="007568AA" w:rsidRPr="00066B47">
        <w:rPr>
          <w:rFonts w:ascii="Times New Roman" w:hAnsi="Times New Roman" w:cs="Times New Roman"/>
          <w:color w:val="000000"/>
          <w:sz w:val="28"/>
          <w:szCs w:val="28"/>
          <w:lang w:val="kk-KZ"/>
        </w:rPr>
        <w:t>ілетін</w:t>
      </w:r>
      <w:r w:rsidRPr="00066B47">
        <w:rPr>
          <w:rFonts w:ascii="Times New Roman" w:hAnsi="Times New Roman" w:cs="Times New Roman"/>
          <w:color w:val="000000"/>
          <w:sz w:val="28"/>
          <w:szCs w:val="28"/>
          <w:lang w:val="kk-KZ"/>
        </w:rPr>
        <w:t xml:space="preserve"> </w:t>
      </w:r>
      <w:r w:rsidR="007568AA" w:rsidRPr="00066B47">
        <w:rPr>
          <w:rFonts w:ascii="Times New Roman" w:hAnsi="Times New Roman" w:cs="Times New Roman"/>
          <w:color w:val="000000"/>
          <w:sz w:val="28"/>
          <w:szCs w:val="28"/>
          <w:lang w:val="kk-KZ"/>
        </w:rPr>
        <w:t>қойыртпақт</w:t>
      </w:r>
      <w:r w:rsidRPr="00066B47">
        <w:rPr>
          <w:rFonts w:ascii="Times New Roman" w:hAnsi="Times New Roman" w:cs="Times New Roman"/>
          <w:color w:val="000000"/>
          <w:sz w:val="28"/>
          <w:szCs w:val="28"/>
          <w:lang w:val="kk-KZ"/>
        </w:rPr>
        <w:t xml:space="preserve">арды сүзу үшін </w:t>
      </w:r>
      <w:r w:rsidR="007568AA" w:rsidRPr="00066B47">
        <w:rPr>
          <w:rFonts w:ascii="Times New Roman" w:hAnsi="Times New Roman" w:cs="Times New Roman"/>
          <w:i/>
          <w:color w:val="000000"/>
          <w:sz w:val="28"/>
          <w:szCs w:val="28"/>
          <w:lang w:val="kk-KZ"/>
        </w:rPr>
        <w:t>периодты</w:t>
      </w:r>
      <w:r w:rsidRPr="00066B47">
        <w:rPr>
          <w:rFonts w:ascii="Times New Roman" w:hAnsi="Times New Roman" w:cs="Times New Roman"/>
          <w:i/>
          <w:color w:val="000000"/>
          <w:sz w:val="28"/>
          <w:szCs w:val="28"/>
          <w:lang w:val="kk-KZ"/>
        </w:rPr>
        <w:t xml:space="preserve"> жұмыс істейтін рамалық вакуум сүзгілері</w:t>
      </w:r>
      <w:r w:rsidRPr="00066B47">
        <w:rPr>
          <w:rFonts w:ascii="Times New Roman" w:hAnsi="Times New Roman" w:cs="Times New Roman"/>
          <w:color w:val="000000"/>
          <w:sz w:val="28"/>
          <w:szCs w:val="28"/>
          <w:lang w:val="kk-KZ"/>
        </w:rPr>
        <w:t xml:space="preserve"> қо</w:t>
      </w:r>
      <w:r w:rsidR="00066B47">
        <w:rPr>
          <w:rFonts w:ascii="Times New Roman" w:hAnsi="Times New Roman" w:cs="Times New Roman"/>
          <w:color w:val="000000"/>
          <w:sz w:val="28"/>
          <w:szCs w:val="28"/>
          <w:lang w:val="kk-KZ"/>
        </w:rPr>
        <w:t>лданылады. Рамалық вакуум-сүзгі</w:t>
      </w:r>
      <w:r w:rsidRPr="00066B47">
        <w:rPr>
          <w:rFonts w:ascii="Times New Roman" w:hAnsi="Times New Roman" w:cs="Times New Roman"/>
          <w:color w:val="000000"/>
          <w:sz w:val="28"/>
          <w:szCs w:val="28"/>
          <w:lang w:val="kk-KZ"/>
        </w:rPr>
        <w:t xml:space="preserve"> жалпы күбіде ілінген тікбұрышты сүзгі рамаларының қатарынан тұрады. Рамка-бұл П әрпі түрінде иілген, диаметрі 20-25 мм тесілген темір түтік, сүзгі шүберекпен жабылған. Ішкі кеңістікте рамалары орналасқан тор ағаш планкалар</w:t>
      </w:r>
      <w:r w:rsidR="007568AA" w:rsidRPr="00066B47">
        <w:rPr>
          <w:rFonts w:ascii="Times New Roman" w:hAnsi="Times New Roman" w:cs="Times New Roman"/>
          <w:color w:val="000000"/>
          <w:sz w:val="28"/>
          <w:szCs w:val="28"/>
          <w:lang w:val="kk-KZ"/>
        </w:rPr>
        <w:t xml:space="preserve"> орналасқан, ол</w:t>
      </w:r>
      <w:r w:rsidRPr="00066B47">
        <w:rPr>
          <w:rFonts w:ascii="Times New Roman" w:hAnsi="Times New Roman" w:cs="Times New Roman"/>
          <w:color w:val="000000"/>
          <w:sz w:val="28"/>
          <w:szCs w:val="28"/>
          <w:lang w:val="kk-KZ"/>
        </w:rPr>
        <w:t xml:space="preserve"> </w:t>
      </w:r>
      <w:r w:rsidR="007568AA" w:rsidRPr="00066B47">
        <w:rPr>
          <w:rFonts w:ascii="Times New Roman" w:hAnsi="Times New Roman" w:cs="Times New Roman"/>
          <w:color w:val="000000"/>
          <w:sz w:val="28"/>
          <w:szCs w:val="28"/>
          <w:lang w:val="kk-KZ"/>
        </w:rPr>
        <w:t xml:space="preserve">сүзгі матасының жабысуына </w:t>
      </w:r>
      <w:r w:rsidRPr="00066B47">
        <w:rPr>
          <w:rFonts w:ascii="Times New Roman" w:hAnsi="Times New Roman" w:cs="Times New Roman"/>
          <w:color w:val="000000"/>
          <w:sz w:val="28"/>
          <w:szCs w:val="28"/>
          <w:lang w:val="kk-KZ"/>
        </w:rPr>
        <w:t>кедергі келтіре</w:t>
      </w:r>
      <w:r w:rsidR="007568AA" w:rsidRPr="00066B47">
        <w:rPr>
          <w:rFonts w:ascii="Times New Roman" w:hAnsi="Times New Roman" w:cs="Times New Roman"/>
          <w:color w:val="000000"/>
          <w:sz w:val="28"/>
          <w:szCs w:val="28"/>
          <w:lang w:val="kk-KZ"/>
        </w:rPr>
        <w:t>ді</w:t>
      </w:r>
      <w:r w:rsidRPr="00066B47">
        <w:rPr>
          <w:rFonts w:ascii="Times New Roman" w:hAnsi="Times New Roman" w:cs="Times New Roman"/>
          <w:color w:val="000000"/>
          <w:sz w:val="28"/>
          <w:szCs w:val="28"/>
          <w:lang w:val="kk-KZ"/>
        </w:rPr>
        <w:t>. Оның жоғарғы бөлігіндегі раманың ұштары ағаш арқалықпен бекітіліп, резеңке түтіктердің көмегімен вакуум желісіне қосылады. Рамалар (әдетте 24 немесе 48 дана) пирамида түбімен (шұңқырмен) тікбұрышты құмырада ілулі. Олардың ұштарымен олар Чанның бүйірлеріне сүйенеді. Күбінің түбінде қойыртпақты айдау және түсіру үшін құбырлар жүргізілген ысырмалармен жабылатын тесіктер көзделген.</w:t>
      </w:r>
    </w:p>
    <w:p w:rsidR="00FF7A51" w:rsidRPr="00066B47" w:rsidRDefault="00FF7A51" w:rsidP="00916094">
      <w:pPr>
        <w:autoSpaceDE w:val="0"/>
        <w:autoSpaceDN w:val="0"/>
        <w:adjustRightInd w:val="0"/>
        <w:spacing w:after="0" w:line="240" w:lineRule="auto"/>
        <w:ind w:firstLine="709"/>
        <w:jc w:val="both"/>
        <w:rPr>
          <w:rFonts w:ascii="Times New Roman" w:hAnsi="Times New Roman" w:cs="Times New Roman"/>
          <w:sz w:val="28"/>
          <w:szCs w:val="28"/>
          <w:lang w:val="kk-KZ"/>
        </w:rPr>
      </w:pPr>
      <w:r w:rsidRPr="00066B47">
        <w:rPr>
          <w:rFonts w:ascii="Times New Roman" w:hAnsi="Times New Roman" w:cs="Times New Roman"/>
          <w:color w:val="000000"/>
          <w:sz w:val="28"/>
          <w:szCs w:val="28"/>
          <w:lang w:val="kk-KZ"/>
        </w:rPr>
        <w:t xml:space="preserve">Сүзу келесідей жүреді. </w:t>
      </w:r>
      <w:r w:rsidR="00066B47" w:rsidRPr="00066B47">
        <w:rPr>
          <w:rFonts w:ascii="Times New Roman" w:hAnsi="Times New Roman" w:cs="Times New Roman"/>
          <w:color w:val="000000"/>
          <w:sz w:val="28"/>
          <w:szCs w:val="28"/>
          <w:lang w:val="kk-KZ"/>
        </w:rPr>
        <w:t>Қойыртпақ</w:t>
      </w:r>
      <w:r w:rsidRPr="00066B47">
        <w:rPr>
          <w:rFonts w:ascii="Times New Roman" w:hAnsi="Times New Roman" w:cs="Times New Roman"/>
          <w:color w:val="000000"/>
          <w:sz w:val="28"/>
          <w:szCs w:val="28"/>
          <w:lang w:val="kk-KZ"/>
        </w:rPr>
        <w:t xml:space="preserve"> сорғының көмегімен сүзгі ыдысына сорылады. Вакуум сорғысы арқылы пайда болған сиретудің әсерінен сұйықтық сүзгі шүберегінен рамаларға өтіп, құбырлардағы тесіктер </w:t>
      </w:r>
      <w:r w:rsidR="00066B47" w:rsidRPr="00066B47">
        <w:rPr>
          <w:rFonts w:ascii="Times New Roman" w:hAnsi="Times New Roman" w:cs="Times New Roman"/>
          <w:color w:val="000000"/>
          <w:sz w:val="28"/>
          <w:szCs w:val="28"/>
          <w:lang w:val="kk-KZ"/>
        </w:rPr>
        <w:t>арқылы қабылдағышқа жіберіледі. Кек</w:t>
      </w:r>
      <w:r w:rsidRPr="00066B47">
        <w:rPr>
          <w:rFonts w:ascii="Times New Roman" w:hAnsi="Times New Roman" w:cs="Times New Roman"/>
          <w:color w:val="000000"/>
          <w:sz w:val="28"/>
          <w:szCs w:val="28"/>
          <w:lang w:val="kk-KZ"/>
        </w:rPr>
        <w:t xml:space="preserve"> рамалардың бетіне қойылады. Сүзгінің қалыпты жұмыс істеуі үшін рамалар әрдайым </w:t>
      </w:r>
      <w:r w:rsidR="00066B47" w:rsidRPr="00066B47">
        <w:rPr>
          <w:rFonts w:ascii="Times New Roman" w:hAnsi="Times New Roman" w:cs="Times New Roman"/>
          <w:color w:val="000000"/>
          <w:sz w:val="28"/>
          <w:szCs w:val="28"/>
          <w:lang w:val="kk-KZ"/>
        </w:rPr>
        <w:t>қойыртпаққа</w:t>
      </w:r>
      <w:r w:rsidRPr="00066B47">
        <w:rPr>
          <w:rFonts w:ascii="Times New Roman" w:hAnsi="Times New Roman" w:cs="Times New Roman"/>
          <w:color w:val="000000"/>
          <w:sz w:val="28"/>
          <w:szCs w:val="28"/>
          <w:lang w:val="kk-KZ"/>
        </w:rPr>
        <w:t xml:space="preserve"> толығымен батырылуы керек. Сондықтан, деңгей төмендеген сайын </w:t>
      </w:r>
      <w:r w:rsidR="00066B47" w:rsidRPr="00066B47">
        <w:rPr>
          <w:rFonts w:ascii="Times New Roman" w:hAnsi="Times New Roman" w:cs="Times New Roman"/>
          <w:color w:val="000000"/>
          <w:sz w:val="28"/>
          <w:szCs w:val="28"/>
          <w:lang w:val="kk-KZ"/>
        </w:rPr>
        <w:t>қойыртпақ</w:t>
      </w:r>
      <w:r w:rsidRPr="00066B47">
        <w:rPr>
          <w:rFonts w:ascii="Times New Roman" w:hAnsi="Times New Roman" w:cs="Times New Roman"/>
          <w:color w:val="000000"/>
          <w:sz w:val="28"/>
          <w:szCs w:val="28"/>
          <w:lang w:val="kk-KZ"/>
        </w:rPr>
        <w:t xml:space="preserve"> сүзгі ыдысына үздіксіз сорылады. Тұнба қалыңдығы 2,5—5 см жеткенде, ерітіндіні одан әрі сору қиынға соғады. Содан кейін рамадағы сиретуді азайтады және </w:t>
      </w:r>
      <w:r w:rsidR="00066B47" w:rsidRPr="00066B47">
        <w:rPr>
          <w:rFonts w:ascii="Times New Roman" w:hAnsi="Times New Roman" w:cs="Times New Roman"/>
          <w:color w:val="000000"/>
          <w:sz w:val="28"/>
          <w:szCs w:val="28"/>
          <w:lang w:val="kk-KZ"/>
        </w:rPr>
        <w:t>қойыртпақ</w:t>
      </w:r>
      <w:r w:rsidRPr="00066B47">
        <w:rPr>
          <w:rFonts w:ascii="Times New Roman" w:hAnsi="Times New Roman" w:cs="Times New Roman"/>
          <w:color w:val="000000"/>
          <w:sz w:val="28"/>
          <w:szCs w:val="28"/>
          <w:lang w:val="kk-KZ"/>
        </w:rPr>
        <w:t xml:space="preserve"> </w:t>
      </w:r>
      <w:r w:rsidR="00066B47" w:rsidRPr="00066B47">
        <w:rPr>
          <w:rFonts w:ascii="Times New Roman" w:hAnsi="Times New Roman" w:cs="Times New Roman"/>
          <w:color w:val="000000"/>
          <w:sz w:val="28"/>
          <w:szCs w:val="28"/>
          <w:lang w:val="kk-KZ"/>
        </w:rPr>
        <w:t>жинағыш күбіге</w:t>
      </w:r>
      <w:r w:rsidRPr="00066B47">
        <w:rPr>
          <w:rFonts w:ascii="Times New Roman" w:hAnsi="Times New Roman" w:cs="Times New Roman"/>
          <w:color w:val="000000"/>
          <w:sz w:val="28"/>
          <w:szCs w:val="28"/>
          <w:lang w:val="kk-KZ"/>
        </w:rPr>
        <w:t xml:space="preserve"> түседі. Жуу ерітіндісі (немесе су) сүзгіге құйылып, вакуум қайтадан көтеріледі. Жуу ерітіндісін </w:t>
      </w:r>
      <w:r w:rsidR="00066B47" w:rsidRPr="00066B47">
        <w:rPr>
          <w:rFonts w:ascii="Times New Roman" w:hAnsi="Times New Roman" w:cs="Times New Roman"/>
          <w:color w:val="000000"/>
          <w:sz w:val="28"/>
          <w:szCs w:val="28"/>
          <w:lang w:val="kk-KZ"/>
        </w:rPr>
        <w:t>кек</w:t>
      </w:r>
      <w:r w:rsidRPr="00066B47">
        <w:rPr>
          <w:rFonts w:ascii="Times New Roman" w:hAnsi="Times New Roman" w:cs="Times New Roman"/>
          <w:color w:val="000000"/>
          <w:sz w:val="28"/>
          <w:szCs w:val="28"/>
          <w:lang w:val="kk-KZ"/>
        </w:rPr>
        <w:t xml:space="preserve"> қабаты арқылы сүзу нәтижесінде ерітілген алтын жуылады. Жуу дәрежесі өте жоғары болуы мүмкін, өйткені жуу ұзақтығын кең ауқымда реттеуге болады. Жуу ерітіндісін шаю және түсіру аяқталғаннан кейін кекті рамалардың ішіне берілетін сығылған ауамен үрлейді немесе су ағынымен жуады. Осыдан кейін, клапандар сүзгінің түбінде ашылып, қ</w:t>
      </w:r>
      <w:r w:rsidR="00066B47" w:rsidRPr="00066B47">
        <w:rPr>
          <w:rFonts w:ascii="Times New Roman" w:hAnsi="Times New Roman" w:cs="Times New Roman"/>
          <w:color w:val="000000"/>
          <w:sz w:val="28"/>
          <w:szCs w:val="28"/>
          <w:lang w:val="kk-KZ"/>
        </w:rPr>
        <w:t>алдықтар</w:t>
      </w:r>
      <w:r w:rsidRPr="00066B47">
        <w:rPr>
          <w:rFonts w:ascii="Times New Roman" w:hAnsi="Times New Roman" w:cs="Times New Roman"/>
          <w:color w:val="000000"/>
          <w:sz w:val="28"/>
          <w:szCs w:val="28"/>
          <w:lang w:val="kk-KZ"/>
        </w:rPr>
        <w:t xml:space="preserve">ы </w:t>
      </w:r>
      <w:r w:rsidR="00066B47" w:rsidRPr="00066B47">
        <w:rPr>
          <w:rFonts w:ascii="Times New Roman" w:hAnsi="Times New Roman" w:cs="Times New Roman"/>
          <w:color w:val="000000"/>
          <w:sz w:val="28"/>
          <w:szCs w:val="28"/>
          <w:lang w:val="kk-KZ"/>
        </w:rPr>
        <w:t>күресінге</w:t>
      </w:r>
      <w:r w:rsidRPr="00066B47">
        <w:rPr>
          <w:rFonts w:ascii="Times New Roman" w:hAnsi="Times New Roman" w:cs="Times New Roman"/>
          <w:color w:val="000000"/>
          <w:sz w:val="28"/>
          <w:szCs w:val="28"/>
          <w:lang w:val="kk-KZ"/>
        </w:rPr>
        <w:t xml:space="preserve"> жуылады. Рама вакуум-сүзгілерінің техникалық сипаттамасы. Аппарат циклінің жалпы ұзақтығы сүзілетін пульпаның сипатына байланысты және 2-ден 5 сағатқа дейін өзгереді.</w:t>
      </w:r>
      <w:r w:rsidR="00066B47" w:rsidRPr="00066B47">
        <w:rPr>
          <w:rFonts w:ascii="Times New Roman" w:hAnsi="Times New Roman" w:cs="Times New Roman"/>
          <w:color w:val="000000"/>
          <w:sz w:val="28"/>
          <w:szCs w:val="28"/>
          <w:lang w:val="kk-KZ"/>
        </w:rPr>
        <w:t xml:space="preserve"> Р</w:t>
      </w:r>
      <w:r w:rsidRPr="00066B47">
        <w:rPr>
          <w:rFonts w:ascii="Times New Roman" w:hAnsi="Times New Roman" w:cs="Times New Roman"/>
          <w:color w:val="000000"/>
          <w:sz w:val="28"/>
          <w:szCs w:val="28"/>
          <w:lang w:val="kk-KZ"/>
        </w:rPr>
        <w:t>амалық вакуум сүзгілерінің нақты өнімділігі өте төмен және әдетте тәулігіне 1 м</w:t>
      </w:r>
      <w:r w:rsidRPr="00066B47">
        <w:rPr>
          <w:rFonts w:ascii="Times New Roman" w:hAnsi="Times New Roman" w:cs="Times New Roman"/>
          <w:color w:val="000000"/>
          <w:sz w:val="28"/>
          <w:szCs w:val="28"/>
          <w:vertAlign w:val="superscript"/>
          <w:lang w:val="kk-KZ"/>
        </w:rPr>
        <w:t xml:space="preserve">2 </w:t>
      </w:r>
      <w:r w:rsidRPr="00066B47">
        <w:rPr>
          <w:rFonts w:ascii="Times New Roman" w:hAnsi="Times New Roman" w:cs="Times New Roman"/>
          <w:color w:val="000000"/>
          <w:sz w:val="28"/>
          <w:szCs w:val="28"/>
          <w:lang w:val="kk-KZ"/>
        </w:rPr>
        <w:t xml:space="preserve">сүзгі бетіне 0,2-0,4 тонна құрайды, бұл үздіксіз жұмыс істейтін барабан вакуум сүзгілерінің өнімділігінен 5-10 есе аз. Бұл сүзгінің мерзімді жұмыс режиміне және өңделген </w:t>
      </w:r>
      <w:r w:rsidR="00066B47" w:rsidRPr="00066B47">
        <w:rPr>
          <w:rFonts w:ascii="Times New Roman" w:hAnsi="Times New Roman" w:cs="Times New Roman"/>
          <w:color w:val="000000"/>
          <w:sz w:val="28"/>
          <w:szCs w:val="28"/>
          <w:lang w:val="kk-KZ"/>
        </w:rPr>
        <w:t>қойыртпақт</w:t>
      </w:r>
      <w:r w:rsidRPr="00066B47">
        <w:rPr>
          <w:rFonts w:ascii="Times New Roman" w:hAnsi="Times New Roman" w:cs="Times New Roman"/>
          <w:color w:val="000000"/>
          <w:sz w:val="28"/>
          <w:szCs w:val="28"/>
          <w:lang w:val="kk-KZ"/>
        </w:rPr>
        <w:t>ың нашар сүзілуіне байланысты.</w:t>
      </w:r>
    </w:p>
    <w:p w:rsidR="00C42341" w:rsidRPr="00066B47" w:rsidRDefault="00066B47" w:rsidP="00916094">
      <w:pPr>
        <w:autoSpaceDE w:val="0"/>
        <w:autoSpaceDN w:val="0"/>
        <w:adjustRightInd w:val="0"/>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Сүзу қондырғысының сұлбасы келесі суретте келтірілген</w:t>
      </w:r>
      <w:r w:rsidR="00C42341" w:rsidRPr="00066B47">
        <w:rPr>
          <w:rFonts w:ascii="Times New Roman" w:hAnsi="Times New Roman" w:cs="Times New Roman"/>
          <w:sz w:val="28"/>
          <w:szCs w:val="28"/>
          <w:lang w:val="kk-KZ"/>
        </w:rPr>
        <w:t>.</w:t>
      </w:r>
    </w:p>
    <w:p w:rsidR="008A5FA1" w:rsidRPr="00066B47" w:rsidRDefault="008A5FA1" w:rsidP="00C42341">
      <w:pPr>
        <w:autoSpaceDE w:val="0"/>
        <w:autoSpaceDN w:val="0"/>
        <w:adjustRightInd w:val="0"/>
        <w:spacing w:after="0" w:line="240" w:lineRule="auto"/>
        <w:rPr>
          <w:rFonts w:ascii="Times New Roman" w:hAnsi="Times New Roman" w:cs="Times New Roman"/>
          <w:sz w:val="28"/>
          <w:szCs w:val="28"/>
          <w:lang w:val="kk-KZ"/>
        </w:rPr>
      </w:pPr>
    </w:p>
    <w:p w:rsidR="008A5FA1" w:rsidRPr="004A6B9C" w:rsidRDefault="008A5FA1" w:rsidP="00C42341">
      <w:pPr>
        <w:autoSpaceDE w:val="0"/>
        <w:autoSpaceDN w:val="0"/>
        <w:adjustRightInd w:val="0"/>
        <w:spacing w:after="0" w:line="240" w:lineRule="auto"/>
        <w:rPr>
          <w:rFonts w:ascii="Times New Roman" w:hAnsi="Times New Roman" w:cs="Times New Roman"/>
          <w:sz w:val="28"/>
          <w:szCs w:val="28"/>
        </w:rPr>
      </w:pPr>
      <w:r w:rsidRPr="004A6B9C">
        <w:rPr>
          <w:rFonts w:ascii="Times New Roman" w:hAnsi="Times New Roman" w:cs="Times New Roman"/>
          <w:noProof/>
          <w:sz w:val="28"/>
          <w:szCs w:val="28"/>
          <w:lang w:eastAsia="ru-RU"/>
        </w:rPr>
        <w:lastRenderedPageBreak/>
        <w:drawing>
          <wp:inline distT="0" distB="0" distL="0" distR="0">
            <wp:extent cx="5429250" cy="2838450"/>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srcRect l="29824" t="27350" r="31694" b="30200"/>
                    <a:stretch>
                      <a:fillRect/>
                    </a:stretch>
                  </pic:blipFill>
                  <pic:spPr bwMode="auto">
                    <a:xfrm>
                      <a:off x="0" y="0"/>
                      <a:ext cx="5429250" cy="2838450"/>
                    </a:xfrm>
                    <a:prstGeom prst="rect">
                      <a:avLst/>
                    </a:prstGeom>
                    <a:noFill/>
                    <a:ln w="9525">
                      <a:noFill/>
                      <a:miter lim="800000"/>
                      <a:headEnd/>
                      <a:tailEnd/>
                    </a:ln>
                  </pic:spPr>
                </pic:pic>
              </a:graphicData>
            </a:graphic>
          </wp:inline>
        </w:drawing>
      </w:r>
    </w:p>
    <w:p w:rsidR="004356C2" w:rsidRDefault="004356C2" w:rsidP="00C42341">
      <w:pPr>
        <w:autoSpaceDE w:val="0"/>
        <w:autoSpaceDN w:val="0"/>
        <w:adjustRightInd w:val="0"/>
        <w:spacing w:after="0" w:line="240" w:lineRule="auto"/>
        <w:rPr>
          <w:rFonts w:ascii="Times New Roman" w:hAnsi="Times New Roman" w:cs="Times New Roman"/>
          <w:sz w:val="28"/>
          <w:szCs w:val="28"/>
        </w:rPr>
      </w:pPr>
    </w:p>
    <w:p w:rsidR="00FF7A51" w:rsidRPr="00066B47" w:rsidRDefault="00FF7A51" w:rsidP="004356C2">
      <w:pPr>
        <w:autoSpaceDE w:val="0"/>
        <w:autoSpaceDN w:val="0"/>
        <w:adjustRightInd w:val="0"/>
        <w:spacing w:after="0" w:line="240" w:lineRule="auto"/>
        <w:ind w:firstLine="709"/>
        <w:jc w:val="both"/>
        <w:rPr>
          <w:rFonts w:ascii="Times New Roman" w:hAnsi="Times New Roman" w:cs="Times New Roman"/>
          <w:i/>
          <w:iCs/>
          <w:sz w:val="28"/>
          <w:szCs w:val="28"/>
          <w:lang w:val="kk-KZ"/>
        </w:rPr>
      </w:pPr>
      <w:r w:rsidRPr="00066B47">
        <w:rPr>
          <w:rFonts w:ascii="Times New Roman" w:hAnsi="Times New Roman" w:cs="Times New Roman"/>
          <w:color w:val="000000"/>
          <w:sz w:val="28"/>
          <w:szCs w:val="28"/>
          <w:lang w:val="kk-KZ"/>
        </w:rPr>
        <w:t xml:space="preserve">1 барабанды вакуумдық сүзгі 9 және 2 қабылдағыштар мен 6 гидравликалық тұзақ арқылы 9 вакуумдық сорғыға қосылады. Ресивер 2 сүзінді жинау үшін, ресивер 4-жуу ерітінділерін жинау үшін қызмет етеді. Ерітінділерді ресиверлерден шығару Орталықтан тепкіш сорғылармен жүргізіледі 3. Гидроловушканың мақсаты-су тамшыларының вакуум-сорғыға түсуіне жол бермеу. Ондағы ылғал 7-10,5 м биіктіктегі барометрлік түтік арқылы шығарылады.түтіктің төменгі ұшы 8 су ыдысына батырылып, су қақпағын құрайды. </w:t>
      </w:r>
      <w:r w:rsidRPr="00066B47">
        <w:rPr>
          <w:rFonts w:ascii="Times New Roman" w:hAnsi="Times New Roman" w:cs="Times New Roman"/>
          <w:color w:val="000000"/>
          <w:sz w:val="28"/>
          <w:szCs w:val="28"/>
        </w:rPr>
        <w:t xml:space="preserve">Сығылған </w:t>
      </w:r>
      <w:proofErr w:type="spellStart"/>
      <w:r w:rsidRPr="00066B47">
        <w:rPr>
          <w:rFonts w:ascii="Times New Roman" w:hAnsi="Times New Roman" w:cs="Times New Roman"/>
          <w:color w:val="000000"/>
          <w:sz w:val="28"/>
          <w:szCs w:val="28"/>
        </w:rPr>
        <w:t>ауа</w:t>
      </w:r>
      <w:proofErr w:type="spellEnd"/>
      <w:r w:rsidRPr="00066B47">
        <w:rPr>
          <w:rFonts w:ascii="Times New Roman" w:hAnsi="Times New Roman" w:cs="Times New Roman"/>
          <w:color w:val="000000"/>
          <w:sz w:val="28"/>
          <w:szCs w:val="28"/>
        </w:rPr>
        <w:t xml:space="preserve"> </w:t>
      </w:r>
      <w:proofErr w:type="spellStart"/>
      <w:r w:rsidRPr="00066B47">
        <w:rPr>
          <w:rFonts w:ascii="Times New Roman" w:hAnsi="Times New Roman" w:cs="Times New Roman"/>
          <w:color w:val="000000"/>
          <w:sz w:val="28"/>
          <w:szCs w:val="28"/>
        </w:rPr>
        <w:t>желдеткіштен</w:t>
      </w:r>
      <w:proofErr w:type="spellEnd"/>
      <w:r w:rsidRPr="00066B47">
        <w:rPr>
          <w:rFonts w:ascii="Times New Roman" w:hAnsi="Times New Roman" w:cs="Times New Roman"/>
          <w:color w:val="000000"/>
          <w:sz w:val="28"/>
          <w:szCs w:val="28"/>
        </w:rPr>
        <w:t xml:space="preserve"> сүзгіге </w:t>
      </w:r>
      <w:proofErr w:type="spellStart"/>
      <w:r w:rsidRPr="00066B47">
        <w:rPr>
          <w:rFonts w:ascii="Times New Roman" w:hAnsi="Times New Roman" w:cs="Times New Roman"/>
          <w:color w:val="000000"/>
          <w:sz w:val="28"/>
          <w:szCs w:val="28"/>
        </w:rPr>
        <w:t>жеткізіледі</w:t>
      </w:r>
      <w:proofErr w:type="spellEnd"/>
      <w:r w:rsidRPr="00066B47">
        <w:rPr>
          <w:rFonts w:ascii="Times New Roman" w:hAnsi="Times New Roman" w:cs="Times New Roman"/>
          <w:color w:val="000000"/>
          <w:sz w:val="28"/>
          <w:szCs w:val="28"/>
        </w:rPr>
        <w:t xml:space="preserve"> 5.</w:t>
      </w:r>
    </w:p>
    <w:sectPr w:rsidR="00FF7A51" w:rsidRPr="00066B47" w:rsidSect="008954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C02BA"/>
    <w:rsid w:val="00004260"/>
    <w:rsid w:val="00066B47"/>
    <w:rsid w:val="00073A99"/>
    <w:rsid w:val="00134B11"/>
    <w:rsid w:val="001A6501"/>
    <w:rsid w:val="001E10B7"/>
    <w:rsid w:val="002635F8"/>
    <w:rsid w:val="004356C2"/>
    <w:rsid w:val="004A6B9C"/>
    <w:rsid w:val="004C02BA"/>
    <w:rsid w:val="004D2D08"/>
    <w:rsid w:val="004F4A59"/>
    <w:rsid w:val="004F580E"/>
    <w:rsid w:val="0057340B"/>
    <w:rsid w:val="00606E4E"/>
    <w:rsid w:val="006354C8"/>
    <w:rsid w:val="007568AA"/>
    <w:rsid w:val="007F0828"/>
    <w:rsid w:val="00895400"/>
    <w:rsid w:val="008A5FA1"/>
    <w:rsid w:val="00916094"/>
    <w:rsid w:val="00A63D81"/>
    <w:rsid w:val="00A835D5"/>
    <w:rsid w:val="00AD0A5D"/>
    <w:rsid w:val="00AF169E"/>
    <w:rsid w:val="00B431A0"/>
    <w:rsid w:val="00B656EF"/>
    <w:rsid w:val="00BD3E33"/>
    <w:rsid w:val="00C343F8"/>
    <w:rsid w:val="00C36C07"/>
    <w:rsid w:val="00C42341"/>
    <w:rsid w:val="00C44299"/>
    <w:rsid w:val="00CC0F17"/>
    <w:rsid w:val="00D146C5"/>
    <w:rsid w:val="00D97D1F"/>
    <w:rsid w:val="00DB1256"/>
    <w:rsid w:val="00DB18AF"/>
    <w:rsid w:val="00E03B6D"/>
    <w:rsid w:val="00E60744"/>
    <w:rsid w:val="00E91BF4"/>
    <w:rsid w:val="00F22F4F"/>
    <w:rsid w:val="00FF7A5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5400"/>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C02B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C02B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00335982">
      <w:bodyDiv w:val="1"/>
      <w:marLeft w:val="0"/>
      <w:marRight w:val="0"/>
      <w:marTop w:val="0"/>
      <w:marBottom w:val="0"/>
      <w:divBdr>
        <w:top w:val="none" w:sz="0" w:space="0" w:color="auto"/>
        <w:left w:val="none" w:sz="0" w:space="0" w:color="auto"/>
        <w:bottom w:val="none" w:sz="0" w:space="0" w:color="auto"/>
        <w:right w:val="none" w:sz="0" w:space="0" w:color="auto"/>
      </w:divBdr>
      <w:divsChild>
        <w:div w:id="1831286552">
          <w:marLeft w:val="0"/>
          <w:marRight w:val="0"/>
          <w:marTop w:val="0"/>
          <w:marBottom w:val="0"/>
          <w:divBdr>
            <w:top w:val="none" w:sz="0" w:space="0" w:color="auto"/>
            <w:left w:val="none" w:sz="0" w:space="0" w:color="auto"/>
            <w:bottom w:val="none" w:sz="0" w:space="0" w:color="auto"/>
            <w:right w:val="none" w:sz="0" w:space="0" w:color="auto"/>
          </w:divBdr>
          <w:divsChild>
            <w:div w:id="89184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465803">
      <w:bodyDiv w:val="1"/>
      <w:marLeft w:val="0"/>
      <w:marRight w:val="0"/>
      <w:marTop w:val="0"/>
      <w:marBottom w:val="0"/>
      <w:divBdr>
        <w:top w:val="none" w:sz="0" w:space="0" w:color="auto"/>
        <w:left w:val="none" w:sz="0" w:space="0" w:color="auto"/>
        <w:bottom w:val="none" w:sz="0" w:space="0" w:color="auto"/>
        <w:right w:val="none" w:sz="0" w:space="0" w:color="auto"/>
      </w:divBdr>
      <w:divsChild>
        <w:div w:id="1135637570">
          <w:marLeft w:val="0"/>
          <w:marRight w:val="0"/>
          <w:marTop w:val="0"/>
          <w:marBottom w:val="0"/>
          <w:divBdr>
            <w:top w:val="none" w:sz="0" w:space="0" w:color="auto"/>
            <w:left w:val="none" w:sz="0" w:space="0" w:color="auto"/>
            <w:bottom w:val="none" w:sz="0" w:space="0" w:color="auto"/>
            <w:right w:val="none" w:sz="0" w:space="0" w:color="auto"/>
          </w:divBdr>
          <w:divsChild>
            <w:div w:id="151441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759033">
      <w:bodyDiv w:val="1"/>
      <w:marLeft w:val="0"/>
      <w:marRight w:val="0"/>
      <w:marTop w:val="0"/>
      <w:marBottom w:val="0"/>
      <w:divBdr>
        <w:top w:val="none" w:sz="0" w:space="0" w:color="auto"/>
        <w:left w:val="none" w:sz="0" w:space="0" w:color="auto"/>
        <w:bottom w:val="none" w:sz="0" w:space="0" w:color="auto"/>
        <w:right w:val="none" w:sz="0" w:space="0" w:color="auto"/>
      </w:divBdr>
      <w:divsChild>
        <w:div w:id="209222577">
          <w:marLeft w:val="0"/>
          <w:marRight w:val="0"/>
          <w:marTop w:val="0"/>
          <w:marBottom w:val="0"/>
          <w:divBdr>
            <w:top w:val="none" w:sz="0" w:space="0" w:color="auto"/>
            <w:left w:val="none" w:sz="0" w:space="0" w:color="auto"/>
            <w:bottom w:val="none" w:sz="0" w:space="0" w:color="auto"/>
            <w:right w:val="none" w:sz="0" w:space="0" w:color="auto"/>
          </w:divBdr>
          <w:divsChild>
            <w:div w:id="128963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818</TotalTime>
  <Pages>1</Pages>
  <Words>2719</Words>
  <Characters>15500</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18183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11</cp:revision>
  <dcterms:created xsi:type="dcterms:W3CDTF">2021-10-04T14:57:00Z</dcterms:created>
  <dcterms:modified xsi:type="dcterms:W3CDTF">2021-10-08T19:37:00Z</dcterms:modified>
</cp:coreProperties>
</file>